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7295E" w:rsidRPr="00B7295E" w:rsidTr="00B008E8">
        <w:trPr>
          <w:trHeight w:val="963"/>
        </w:trPr>
        <w:tc>
          <w:tcPr>
            <w:tcW w:w="10490" w:type="dxa"/>
          </w:tcPr>
          <w:p w:rsidR="005938E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7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95E" w:rsidRPr="005938E9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95E" w:rsidRPr="00B7295E" w:rsidTr="00B008E8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008E8">
        <w:trPr>
          <w:trHeight w:val="273"/>
        </w:trPr>
        <w:tc>
          <w:tcPr>
            <w:tcW w:w="10490" w:type="dxa"/>
          </w:tcPr>
          <w:p w:rsidR="00B7295E" w:rsidRPr="00B7295E" w:rsidRDefault="00B7295E" w:rsidP="00570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AAC" w:rsidRDefault="00546A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55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56D">
        <w:rPr>
          <w:rFonts w:ascii="Times New Roman" w:hAnsi="Times New Roman" w:cs="Times New Roman"/>
          <w:b/>
          <w:sz w:val="24"/>
          <w:szCs w:val="24"/>
        </w:rPr>
        <w:t>1</w:t>
      </w:r>
      <w:r w:rsidR="009F1F5F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B008E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46FFE">
        <w:rPr>
          <w:rFonts w:ascii="Times New Roman" w:hAnsi="Times New Roman" w:cs="Times New Roman"/>
          <w:sz w:val="24"/>
          <w:szCs w:val="24"/>
        </w:rPr>
        <w:t xml:space="preserve"> </w:t>
      </w:r>
      <w:r w:rsidR="009F1F5F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P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E33B55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5539FF" w:rsidTr="00B008E8">
        <w:tc>
          <w:tcPr>
            <w:tcW w:w="2182" w:type="dxa"/>
          </w:tcPr>
          <w:p w:rsidR="005539FF" w:rsidRDefault="005539FF" w:rsidP="00A9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5539FF" w:rsidRDefault="005539FF" w:rsidP="00A90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5539FF" w:rsidRDefault="005539FF" w:rsidP="00C06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539FF" w:rsidTr="00B008E8">
        <w:tc>
          <w:tcPr>
            <w:tcW w:w="2182" w:type="dxa"/>
          </w:tcPr>
          <w:p w:rsidR="005539FF" w:rsidRDefault="005539FF" w:rsidP="00A9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5539FF" w:rsidRDefault="005539FF" w:rsidP="00A90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5539FF" w:rsidRDefault="005539FF" w:rsidP="00C06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539FF" w:rsidTr="00B008E8">
        <w:tc>
          <w:tcPr>
            <w:tcW w:w="2182" w:type="dxa"/>
          </w:tcPr>
          <w:p w:rsidR="005539FF" w:rsidRDefault="005539FF" w:rsidP="00A9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539FF" w:rsidRDefault="005539FF" w:rsidP="00A90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5539FF" w:rsidRDefault="005539FF" w:rsidP="00C06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539FF" w:rsidTr="00B008E8">
        <w:tc>
          <w:tcPr>
            <w:tcW w:w="2182" w:type="dxa"/>
          </w:tcPr>
          <w:p w:rsidR="005539FF" w:rsidRDefault="005539FF" w:rsidP="00A9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5539FF" w:rsidRDefault="005539FF" w:rsidP="00A90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5539FF" w:rsidRDefault="005539FF" w:rsidP="00C06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5539FF" w:rsidTr="00B008E8">
        <w:tc>
          <w:tcPr>
            <w:tcW w:w="2182" w:type="dxa"/>
          </w:tcPr>
          <w:p w:rsidR="005539FF" w:rsidRDefault="005539FF" w:rsidP="00A9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539FF" w:rsidRDefault="005539FF" w:rsidP="00A9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5539FF" w:rsidRDefault="005539FF" w:rsidP="00C06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04F9" w:rsidTr="00B008E8">
        <w:tc>
          <w:tcPr>
            <w:tcW w:w="10490" w:type="dxa"/>
            <w:gridSpan w:val="3"/>
          </w:tcPr>
          <w:p w:rsidR="002604F9" w:rsidRPr="00F23497" w:rsidRDefault="002604F9" w:rsidP="007A0A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04F9" w:rsidTr="00B008E8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04F9" w:rsidRDefault="00B57D58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специалист-эксперт 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0A77" w:rsidRPr="00754862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8048"/>
      </w:tblGrid>
      <w:tr w:rsidR="007A0A77" w:rsidTr="00B008E8">
        <w:tc>
          <w:tcPr>
            <w:tcW w:w="2106" w:type="dxa"/>
          </w:tcPr>
          <w:p w:rsidR="007A0A77" w:rsidRPr="00771B7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7A0A77" w:rsidRPr="00771B7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7A0A77" w:rsidRPr="00771B79" w:rsidRDefault="001439FC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оценщик </w:t>
            </w:r>
            <w:r w:rsidR="007A0A77"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E0228" w:rsidTr="00E8160B">
        <w:tc>
          <w:tcPr>
            <w:tcW w:w="2106" w:type="dxa"/>
          </w:tcPr>
          <w:p w:rsidR="001E0228" w:rsidRDefault="0060036A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1E0228" w:rsidRPr="00771B79" w:rsidRDefault="001E0228" w:rsidP="00E8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1E0228" w:rsidRDefault="001E0228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8">
              <w:rPr>
                <w:rFonts w:ascii="Times New Roman" w:hAnsi="Times New Roman" w:cs="Times New Roman"/>
                <w:sz w:val="24"/>
                <w:szCs w:val="24"/>
              </w:rPr>
              <w:t>независимый оценщик;</w:t>
            </w:r>
          </w:p>
        </w:tc>
      </w:tr>
      <w:tr w:rsidR="00383030" w:rsidTr="00B008E8">
        <w:tc>
          <w:tcPr>
            <w:tcW w:w="2106" w:type="dxa"/>
          </w:tcPr>
          <w:p w:rsidR="00383030" w:rsidRDefault="0060036A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383030" w:rsidRDefault="00383030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030" w:rsidRDefault="00383030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383030" w:rsidRDefault="001439FC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3030">
              <w:rPr>
                <w:rFonts w:ascii="Times New Roman" w:hAnsi="Times New Roman" w:cs="Times New Roman"/>
                <w:sz w:val="24"/>
                <w:szCs w:val="24"/>
              </w:rPr>
              <w:t>езависимый оценщик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61E34" w:rsidTr="00661E34">
        <w:tc>
          <w:tcPr>
            <w:tcW w:w="2106" w:type="dxa"/>
          </w:tcPr>
          <w:p w:rsidR="00661E34" w:rsidRDefault="0060036A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661E34" w:rsidRDefault="00661E34" w:rsidP="00661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661E34" w:rsidRDefault="00661E34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хлеб»;</w:t>
            </w:r>
          </w:p>
        </w:tc>
      </w:tr>
      <w:tr w:rsidR="00661E34" w:rsidTr="00661E34">
        <w:tc>
          <w:tcPr>
            <w:tcW w:w="2106" w:type="dxa"/>
          </w:tcPr>
          <w:p w:rsidR="00661E34" w:rsidRDefault="0060036A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661E34" w:rsidRDefault="00661E34" w:rsidP="00661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E3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661E34" w:rsidRDefault="000E0DDC" w:rsidP="00E81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экономик</w:t>
            </w:r>
            <w:r w:rsidR="00E816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Башмаковского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района, Пензенской области;</w:t>
            </w:r>
          </w:p>
        </w:tc>
      </w:tr>
      <w:tr w:rsidR="000E0DDC" w:rsidTr="00661E34">
        <w:tc>
          <w:tcPr>
            <w:tcW w:w="2106" w:type="dxa"/>
          </w:tcPr>
          <w:p w:rsidR="000E0DDC" w:rsidRDefault="0060036A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0E0DDC" w:rsidRPr="00661E34" w:rsidRDefault="000E0DDC" w:rsidP="00661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0E0DDC" w:rsidRDefault="000E0DDC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ГУП ПО «Областной эксплуатационный центр».</w:t>
            </w:r>
          </w:p>
        </w:tc>
      </w:tr>
    </w:tbl>
    <w:p w:rsidR="0046024A" w:rsidRPr="00320346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34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Повестка заседания Комиссии:</w:t>
      </w:r>
    </w:p>
    <w:p w:rsidR="000311BE" w:rsidRDefault="00D70F16" w:rsidP="00D70F16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</w:t>
      </w:r>
      <w:r w:rsidR="00906867" w:rsidRPr="009207C5">
        <w:rPr>
          <w:rFonts w:ascii="Times New Roman" w:hAnsi="Times New Roman" w:cs="Times New Roman"/>
          <w:sz w:val="24"/>
          <w:szCs w:val="24"/>
        </w:rPr>
        <w:t>(</w:t>
      </w:r>
      <w:r w:rsidR="00F83398">
        <w:rPr>
          <w:rFonts w:ascii="Times New Roman" w:hAnsi="Times New Roman" w:cs="Times New Roman"/>
          <w:sz w:val="24"/>
          <w:szCs w:val="24"/>
        </w:rPr>
        <w:t>10</w:t>
      </w:r>
      <w:r w:rsidR="00906867" w:rsidRPr="009207C5">
        <w:rPr>
          <w:rFonts w:ascii="Times New Roman" w:hAnsi="Times New Roman" w:cs="Times New Roman"/>
          <w:sz w:val="24"/>
          <w:szCs w:val="24"/>
        </w:rPr>
        <w:t>.0</w:t>
      </w:r>
      <w:r w:rsidR="00F83398">
        <w:rPr>
          <w:rFonts w:ascii="Times New Roman" w:hAnsi="Times New Roman" w:cs="Times New Roman"/>
          <w:sz w:val="24"/>
          <w:szCs w:val="24"/>
        </w:rPr>
        <w:t>9</w:t>
      </w:r>
      <w:r w:rsidR="00906867"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="00F83398" w:rsidRPr="00F83398">
        <w:rPr>
          <w:rFonts w:ascii="Times New Roman" w:hAnsi="Times New Roman" w:cs="Times New Roman"/>
          <w:sz w:val="24"/>
          <w:szCs w:val="24"/>
        </w:rPr>
        <w:t xml:space="preserve">АО </w:t>
      </w:r>
      <w:r w:rsidR="00F83398">
        <w:rPr>
          <w:rFonts w:ascii="Times New Roman" w:hAnsi="Times New Roman" w:cs="Times New Roman"/>
          <w:sz w:val="24"/>
          <w:szCs w:val="24"/>
        </w:rPr>
        <w:t>«</w:t>
      </w:r>
      <w:r w:rsidR="00F83398" w:rsidRPr="00F83398">
        <w:rPr>
          <w:rFonts w:ascii="Times New Roman" w:hAnsi="Times New Roman" w:cs="Times New Roman"/>
          <w:sz w:val="24"/>
          <w:szCs w:val="24"/>
        </w:rPr>
        <w:t>Пензенский кузнечно-прессовый завод</w:t>
      </w:r>
      <w:r w:rsidR="00F83398">
        <w:rPr>
          <w:rFonts w:ascii="Times New Roman" w:hAnsi="Times New Roman" w:cs="Times New Roman"/>
          <w:sz w:val="24"/>
          <w:szCs w:val="24"/>
        </w:rPr>
        <w:t>»</w:t>
      </w:r>
      <w:r w:rsidR="00906867"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="00906867" w:rsidRPr="009207C5">
        <w:rPr>
          <w:rFonts w:ascii="Times New Roman" w:hAnsi="Times New Roman" w:cs="Times New Roman"/>
          <w:sz w:val="24"/>
          <w:szCs w:val="24"/>
        </w:rPr>
        <w:t>результатов определения</w:t>
      </w:r>
      <w:r w:rsidR="000311BE" w:rsidRPr="009207C5">
        <w:rPr>
          <w:rFonts w:ascii="Times New Roman" w:hAnsi="Times New Roman" w:cs="Times New Roman"/>
          <w:sz w:val="24"/>
          <w:szCs w:val="24"/>
        </w:rPr>
        <w:t xml:space="preserve"> </w:t>
      </w:r>
      <w:r w:rsidR="00906867" w:rsidRPr="009207C5">
        <w:rPr>
          <w:rFonts w:ascii="Times New Roman" w:hAnsi="Times New Roman" w:cs="Times New Roman"/>
          <w:sz w:val="24"/>
          <w:szCs w:val="24"/>
        </w:rPr>
        <w:t>кадастровой стоимости земельного участка категории земли населенных пунктов</w:t>
      </w:r>
      <w:proofErr w:type="gramEnd"/>
      <w:r w:rsidR="00906867"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F83398" w:rsidRPr="00F83398">
        <w:rPr>
          <w:rFonts w:ascii="Times New Roman" w:hAnsi="Times New Roman" w:cs="Times New Roman"/>
          <w:sz w:val="24"/>
          <w:szCs w:val="24"/>
        </w:rPr>
        <w:t>58:29:1006001:351</w:t>
      </w:r>
      <w:r w:rsidR="00906867"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F83398" w:rsidP="00F8339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9207C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F83398">
        <w:rPr>
          <w:rFonts w:ascii="Times New Roman" w:hAnsi="Times New Roman" w:cs="Times New Roman"/>
          <w:sz w:val="24"/>
          <w:szCs w:val="24"/>
        </w:rPr>
        <w:t xml:space="preserve">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83398">
        <w:rPr>
          <w:rFonts w:ascii="Times New Roman" w:hAnsi="Times New Roman" w:cs="Times New Roman"/>
          <w:sz w:val="24"/>
          <w:szCs w:val="24"/>
        </w:rPr>
        <w:t>Пензенский кузнечно-прессовый завод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F83398">
        <w:rPr>
          <w:rFonts w:ascii="Times New Roman" w:hAnsi="Times New Roman" w:cs="Times New Roman"/>
          <w:sz w:val="24"/>
          <w:szCs w:val="24"/>
        </w:rPr>
        <w:t>58:29:1006001:3713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F83398" w:rsidP="00F8339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9207C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F83398">
        <w:rPr>
          <w:rFonts w:ascii="Times New Roman" w:hAnsi="Times New Roman" w:cs="Times New Roman"/>
          <w:sz w:val="24"/>
          <w:szCs w:val="24"/>
        </w:rPr>
        <w:t xml:space="preserve">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83398">
        <w:rPr>
          <w:rFonts w:ascii="Times New Roman" w:hAnsi="Times New Roman" w:cs="Times New Roman"/>
          <w:sz w:val="24"/>
          <w:szCs w:val="24"/>
        </w:rPr>
        <w:t>Пензенский кузнечно-прессовый завод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F83398">
        <w:rPr>
          <w:rFonts w:ascii="Times New Roman" w:hAnsi="Times New Roman" w:cs="Times New Roman"/>
          <w:sz w:val="24"/>
          <w:szCs w:val="24"/>
        </w:rPr>
        <w:t>58:29:1006001:3711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F83398" w:rsidP="00F8339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207C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F83398">
        <w:rPr>
          <w:rFonts w:ascii="Times New Roman" w:hAnsi="Times New Roman" w:cs="Times New Roman"/>
          <w:sz w:val="24"/>
          <w:szCs w:val="24"/>
        </w:rPr>
        <w:t xml:space="preserve">ЗАО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83398">
        <w:rPr>
          <w:rFonts w:ascii="Times New Roman" w:hAnsi="Times New Roman" w:cs="Times New Roman"/>
          <w:sz w:val="24"/>
          <w:szCs w:val="24"/>
        </w:rPr>
        <w:t xml:space="preserve">Пензенская </w:t>
      </w:r>
      <w:proofErr w:type="spellStart"/>
      <w:r w:rsidRPr="00F83398">
        <w:rPr>
          <w:rFonts w:ascii="Times New Roman" w:hAnsi="Times New Roman" w:cs="Times New Roman"/>
          <w:sz w:val="24"/>
          <w:szCs w:val="24"/>
        </w:rPr>
        <w:t>горэлектросеть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F83398">
        <w:rPr>
          <w:rFonts w:ascii="Times New Roman" w:hAnsi="Times New Roman" w:cs="Times New Roman"/>
          <w:sz w:val="24"/>
          <w:szCs w:val="24"/>
        </w:rPr>
        <w:t>58:29:2009016:21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F83398" w:rsidP="00F8339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207C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F83398">
        <w:rPr>
          <w:rFonts w:ascii="Times New Roman" w:hAnsi="Times New Roman" w:cs="Times New Roman"/>
          <w:sz w:val="24"/>
          <w:szCs w:val="24"/>
        </w:rPr>
        <w:t xml:space="preserve">АО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83398">
        <w:rPr>
          <w:rFonts w:ascii="Times New Roman" w:hAnsi="Times New Roman" w:cs="Times New Roman"/>
          <w:sz w:val="24"/>
          <w:szCs w:val="24"/>
        </w:rPr>
        <w:t>Башмаковский</w:t>
      </w:r>
      <w:proofErr w:type="spellEnd"/>
      <w:r w:rsidRPr="00F83398">
        <w:rPr>
          <w:rFonts w:ascii="Times New Roman" w:hAnsi="Times New Roman" w:cs="Times New Roman"/>
          <w:sz w:val="24"/>
          <w:szCs w:val="24"/>
        </w:rPr>
        <w:t xml:space="preserve"> хлеб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93D3A" w:rsidRPr="00893D3A">
        <w:rPr>
          <w:rFonts w:ascii="Times New Roman" w:hAnsi="Times New Roman" w:cs="Times New Roman"/>
          <w:sz w:val="24"/>
          <w:szCs w:val="24"/>
        </w:rPr>
        <w:t>58:01:0250601:102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93D3A" w:rsidRPr="009207C5" w:rsidRDefault="00893D3A" w:rsidP="00893D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207C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F83398">
        <w:rPr>
          <w:rFonts w:ascii="Times New Roman" w:hAnsi="Times New Roman" w:cs="Times New Roman"/>
          <w:sz w:val="24"/>
          <w:szCs w:val="24"/>
        </w:rPr>
        <w:t xml:space="preserve">АО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83398">
        <w:rPr>
          <w:rFonts w:ascii="Times New Roman" w:hAnsi="Times New Roman" w:cs="Times New Roman"/>
          <w:sz w:val="24"/>
          <w:szCs w:val="24"/>
        </w:rPr>
        <w:t>Башмаковский</w:t>
      </w:r>
      <w:proofErr w:type="spellEnd"/>
      <w:r w:rsidRPr="00F83398">
        <w:rPr>
          <w:rFonts w:ascii="Times New Roman" w:hAnsi="Times New Roman" w:cs="Times New Roman"/>
          <w:sz w:val="24"/>
          <w:szCs w:val="24"/>
        </w:rPr>
        <w:t xml:space="preserve"> хлеб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893D3A">
        <w:rPr>
          <w:rFonts w:ascii="Times New Roman" w:hAnsi="Times New Roman" w:cs="Times New Roman"/>
          <w:sz w:val="24"/>
          <w:szCs w:val="24"/>
        </w:rPr>
        <w:t>58:01:0250601:103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93D3A" w:rsidRPr="009207C5" w:rsidRDefault="00893D3A" w:rsidP="00893D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207C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893D3A">
        <w:rPr>
          <w:rFonts w:ascii="Times New Roman" w:hAnsi="Times New Roman" w:cs="Times New Roman"/>
          <w:sz w:val="24"/>
          <w:szCs w:val="24"/>
        </w:rPr>
        <w:t xml:space="preserve">ГУП ПО </w:t>
      </w:r>
      <w:r>
        <w:rPr>
          <w:rFonts w:ascii="Times New Roman" w:hAnsi="Times New Roman" w:cs="Times New Roman"/>
          <w:sz w:val="24"/>
          <w:szCs w:val="24"/>
        </w:rPr>
        <w:t xml:space="preserve">«Областная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газоэнергетическая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компания»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893D3A">
        <w:rPr>
          <w:rFonts w:ascii="Times New Roman" w:hAnsi="Times New Roman" w:cs="Times New Roman"/>
          <w:sz w:val="24"/>
          <w:szCs w:val="24"/>
        </w:rPr>
        <w:t>58:29:1006001:196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93D3A" w:rsidRPr="009207C5" w:rsidRDefault="00893D3A" w:rsidP="00893D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207C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893D3A">
        <w:rPr>
          <w:rFonts w:ascii="Times New Roman" w:hAnsi="Times New Roman" w:cs="Times New Roman"/>
          <w:sz w:val="24"/>
          <w:szCs w:val="24"/>
        </w:rPr>
        <w:t xml:space="preserve">ГУП ПО </w:t>
      </w:r>
      <w:r>
        <w:rPr>
          <w:rFonts w:ascii="Times New Roman" w:hAnsi="Times New Roman" w:cs="Times New Roman"/>
          <w:sz w:val="24"/>
          <w:szCs w:val="24"/>
        </w:rPr>
        <w:t xml:space="preserve">«Областная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газоэнергетическая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компания»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893D3A">
        <w:rPr>
          <w:rFonts w:ascii="Times New Roman" w:hAnsi="Times New Roman" w:cs="Times New Roman"/>
          <w:sz w:val="24"/>
          <w:szCs w:val="24"/>
        </w:rPr>
        <w:t>58:29:1006001:197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893D3A" w:rsidP="00D70F16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93D3A">
        <w:rPr>
          <w:rFonts w:ascii="Times New Roman" w:hAnsi="Times New Roman" w:cs="Times New Roman"/>
          <w:sz w:val="24"/>
          <w:szCs w:val="24"/>
        </w:rPr>
        <w:t>ассмотрение заявления (1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93D3A">
        <w:rPr>
          <w:rFonts w:ascii="Times New Roman" w:hAnsi="Times New Roman" w:cs="Times New Roman"/>
          <w:sz w:val="24"/>
          <w:szCs w:val="24"/>
        </w:rPr>
        <w:t>.09.2019г.) ООО «</w:t>
      </w:r>
      <w:proofErr w:type="spellStart"/>
      <w:r w:rsidRPr="00893D3A">
        <w:rPr>
          <w:rFonts w:ascii="Times New Roman" w:hAnsi="Times New Roman" w:cs="Times New Roman"/>
          <w:sz w:val="24"/>
          <w:szCs w:val="24"/>
        </w:rPr>
        <w:t>Вентсервис</w:t>
      </w:r>
      <w:proofErr w:type="spellEnd"/>
      <w:r w:rsidRPr="00893D3A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3D3A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893D3A">
        <w:rPr>
          <w:rFonts w:ascii="Times New Roman" w:hAnsi="Times New Roman" w:cs="Times New Roman"/>
          <w:sz w:val="24"/>
          <w:szCs w:val="24"/>
        </w:rPr>
        <w:t xml:space="preserve"> с кадастровым номером 58:29:3004003:151.</w:t>
      </w:r>
    </w:p>
    <w:p w:rsidR="00547ECC" w:rsidRPr="00A42E79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E79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6969">
        <w:rPr>
          <w:rFonts w:ascii="Times New Roman" w:hAnsi="Times New Roman" w:cs="Times New Roman"/>
          <w:sz w:val="24"/>
          <w:szCs w:val="24"/>
        </w:rPr>
        <w:t xml:space="preserve">Слушали </w:t>
      </w:r>
      <w:proofErr w:type="spellStart"/>
      <w:r w:rsidR="00A42E79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>
        <w:rPr>
          <w:rFonts w:ascii="Times New Roman" w:hAnsi="Times New Roman" w:cs="Times New Roman"/>
          <w:sz w:val="24"/>
          <w:szCs w:val="24"/>
        </w:rPr>
        <w:t xml:space="preserve"> Д.А., который </w:t>
      </w:r>
      <w:r w:rsidR="00A42E79" w:rsidRPr="006D6969">
        <w:rPr>
          <w:rFonts w:ascii="Times New Roman" w:hAnsi="Times New Roman" w:cs="Times New Roman"/>
          <w:sz w:val="24"/>
          <w:szCs w:val="24"/>
        </w:rPr>
        <w:t>поприветствовал присутствующих, огласил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>
        <w:rPr>
          <w:rFonts w:ascii="Times New Roman" w:hAnsi="Times New Roman" w:cs="Times New Roman"/>
          <w:sz w:val="24"/>
          <w:szCs w:val="24"/>
        </w:rPr>
        <w:t>,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7B18EB">
        <w:rPr>
          <w:rFonts w:ascii="Times New Roman" w:hAnsi="Times New Roman" w:cs="Times New Roman"/>
          <w:sz w:val="24"/>
          <w:szCs w:val="24"/>
        </w:rPr>
        <w:t>чет</w:t>
      </w:r>
      <w:r w:rsidR="00994FD8">
        <w:rPr>
          <w:rFonts w:ascii="Times New Roman" w:hAnsi="Times New Roman" w:cs="Times New Roman"/>
          <w:sz w:val="24"/>
          <w:szCs w:val="24"/>
        </w:rPr>
        <w:t>веро</w:t>
      </w:r>
      <w:r w:rsidR="00343683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>
        <w:rPr>
          <w:rFonts w:ascii="Times New Roman" w:hAnsi="Times New Roman" w:cs="Times New Roman"/>
          <w:sz w:val="24"/>
          <w:szCs w:val="24"/>
        </w:rPr>
        <w:t>ов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6D696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110118" w:rsidRDefault="00110118" w:rsidP="007E050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18">
        <w:rPr>
          <w:rFonts w:ascii="Times New Roman" w:hAnsi="Times New Roman" w:cs="Times New Roman"/>
          <w:sz w:val="24"/>
          <w:szCs w:val="24"/>
        </w:rPr>
        <w:t xml:space="preserve">2.1. Бусов Д.А. озвучил заявление, поступившее </w:t>
      </w:r>
      <w:r w:rsidR="001C5BA3">
        <w:rPr>
          <w:rFonts w:ascii="Times New Roman" w:hAnsi="Times New Roman" w:cs="Times New Roman"/>
          <w:sz w:val="24"/>
          <w:szCs w:val="24"/>
        </w:rPr>
        <w:t>10</w:t>
      </w:r>
      <w:r w:rsidR="009207C5" w:rsidRPr="009207C5">
        <w:rPr>
          <w:rFonts w:ascii="Times New Roman" w:hAnsi="Times New Roman" w:cs="Times New Roman"/>
          <w:sz w:val="24"/>
          <w:szCs w:val="24"/>
        </w:rPr>
        <w:t>.0</w:t>
      </w:r>
      <w:r w:rsidR="001C5BA3">
        <w:rPr>
          <w:rFonts w:ascii="Times New Roman" w:hAnsi="Times New Roman" w:cs="Times New Roman"/>
          <w:sz w:val="24"/>
          <w:szCs w:val="24"/>
        </w:rPr>
        <w:t>9</w:t>
      </w:r>
      <w:r w:rsidR="009207C5" w:rsidRPr="009207C5">
        <w:rPr>
          <w:rFonts w:ascii="Times New Roman" w:hAnsi="Times New Roman" w:cs="Times New Roman"/>
          <w:sz w:val="24"/>
          <w:szCs w:val="24"/>
        </w:rPr>
        <w:t>.2019</w:t>
      </w:r>
      <w:r w:rsidRPr="00110118">
        <w:rPr>
          <w:rFonts w:ascii="Times New Roman" w:hAnsi="Times New Roman" w:cs="Times New Roman"/>
          <w:sz w:val="24"/>
          <w:szCs w:val="24"/>
        </w:rPr>
        <w:t xml:space="preserve"> от </w:t>
      </w:r>
      <w:r w:rsidR="001C5BA3" w:rsidRPr="001C5BA3">
        <w:rPr>
          <w:rFonts w:ascii="Times New Roman" w:hAnsi="Times New Roman" w:cs="Times New Roman"/>
          <w:sz w:val="24"/>
          <w:szCs w:val="24"/>
        </w:rPr>
        <w:t xml:space="preserve">АО «Пензенский </w:t>
      </w:r>
      <w:proofErr w:type="spellStart"/>
      <w:r w:rsidR="001C5BA3" w:rsidRPr="001C5BA3">
        <w:rPr>
          <w:rFonts w:ascii="Times New Roman" w:hAnsi="Times New Roman" w:cs="Times New Roman"/>
          <w:sz w:val="24"/>
          <w:szCs w:val="24"/>
        </w:rPr>
        <w:t>кузнечно-прессовый</w:t>
      </w:r>
      <w:proofErr w:type="spellEnd"/>
      <w:r w:rsidR="001C5BA3" w:rsidRPr="001C5BA3">
        <w:rPr>
          <w:rFonts w:ascii="Times New Roman" w:hAnsi="Times New Roman" w:cs="Times New Roman"/>
          <w:sz w:val="24"/>
          <w:szCs w:val="24"/>
        </w:rPr>
        <w:t xml:space="preserve"> завод» </w:t>
      </w:r>
      <w:r w:rsidR="007E0509" w:rsidRPr="007E0509">
        <w:rPr>
          <w:rFonts w:ascii="Times New Roman" w:hAnsi="Times New Roman" w:cs="Times New Roman"/>
          <w:sz w:val="24"/>
          <w:szCs w:val="24"/>
        </w:rPr>
        <w:t>(</w:t>
      </w:r>
      <w:r w:rsidR="008E70D3" w:rsidRPr="000C530A">
        <w:rPr>
          <w:rFonts w:ascii="Times New Roman" w:hAnsi="Times New Roman" w:cs="Times New Roman"/>
        </w:rPr>
        <w:t>г</w:t>
      </w:r>
      <w:proofErr w:type="gramStart"/>
      <w:r w:rsidR="008E70D3" w:rsidRPr="000C530A">
        <w:rPr>
          <w:rFonts w:ascii="Times New Roman" w:hAnsi="Times New Roman" w:cs="Times New Roman"/>
        </w:rPr>
        <w:t>.П</w:t>
      </w:r>
      <w:proofErr w:type="gramEnd"/>
      <w:r w:rsidR="008E70D3" w:rsidRPr="000C530A">
        <w:rPr>
          <w:rFonts w:ascii="Times New Roman" w:hAnsi="Times New Roman" w:cs="Times New Roman"/>
        </w:rPr>
        <w:t>енза, ул. Г.Титова,5</w:t>
      </w:r>
      <w:r w:rsidR="008E70D3">
        <w:rPr>
          <w:rFonts w:ascii="Times New Roman" w:hAnsi="Times New Roman" w:cs="Times New Roman"/>
        </w:rPr>
        <w:t>, корп.4 ОГРН: 1145835001234</w:t>
      </w:r>
      <w:r w:rsidR="007E0509" w:rsidRPr="007E0509">
        <w:rPr>
          <w:rFonts w:ascii="Times New Roman" w:hAnsi="Times New Roman" w:cs="Times New Roman"/>
          <w:sz w:val="24"/>
          <w:szCs w:val="24"/>
        </w:rPr>
        <w:t>)</w:t>
      </w:r>
      <w:r w:rsidRPr="00110118">
        <w:rPr>
          <w:rFonts w:ascii="Times New Roman" w:hAnsi="Times New Roman" w:cs="Times New Roman"/>
          <w:sz w:val="24"/>
          <w:szCs w:val="24"/>
        </w:rPr>
        <w:t>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455" w:type="dxa"/>
        <w:tblLook w:val="04A0"/>
      </w:tblPr>
      <w:tblGrid>
        <w:gridCol w:w="2012"/>
        <w:gridCol w:w="1701"/>
        <w:gridCol w:w="2001"/>
        <w:gridCol w:w="2250"/>
        <w:gridCol w:w="1723"/>
      </w:tblGrid>
      <w:tr w:rsidR="007E0509" w:rsidRPr="006E31EF" w:rsidTr="000E0DDC">
        <w:trPr>
          <w:jc w:val="center"/>
        </w:trPr>
        <w:tc>
          <w:tcPr>
            <w:tcW w:w="2012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001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Кадастровая стоимость, руб</w:t>
            </w:r>
            <w:r w:rsidR="000E0D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0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23" w:type="dxa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E70D3" w:rsidRPr="006E31EF" w:rsidTr="000E0DDC">
        <w:trPr>
          <w:jc w:val="center"/>
        </w:trPr>
        <w:tc>
          <w:tcPr>
            <w:tcW w:w="2012" w:type="dxa"/>
          </w:tcPr>
          <w:p w:rsidR="008E70D3" w:rsidRPr="006E31EF" w:rsidRDefault="008E70D3" w:rsidP="007E0509">
            <w:pPr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>58:29:1006001:351</w:t>
            </w:r>
          </w:p>
        </w:tc>
        <w:tc>
          <w:tcPr>
            <w:tcW w:w="1701" w:type="dxa"/>
            <w:vAlign w:val="center"/>
          </w:tcPr>
          <w:p w:rsidR="008E70D3" w:rsidRPr="008E70D3" w:rsidRDefault="008E70D3">
            <w:pPr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>31066</w:t>
            </w:r>
          </w:p>
        </w:tc>
        <w:tc>
          <w:tcPr>
            <w:tcW w:w="2001" w:type="dxa"/>
            <w:vAlign w:val="center"/>
          </w:tcPr>
          <w:p w:rsidR="008E70D3" w:rsidRPr="008E70D3" w:rsidRDefault="008E70D3">
            <w:pPr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 xml:space="preserve">31 718 696,66  </w:t>
            </w:r>
          </w:p>
        </w:tc>
        <w:tc>
          <w:tcPr>
            <w:tcW w:w="2250" w:type="dxa"/>
            <w:vAlign w:val="center"/>
          </w:tcPr>
          <w:p w:rsidR="008E70D3" w:rsidRPr="008E70D3" w:rsidRDefault="008E70D3">
            <w:pPr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 xml:space="preserve">22 830 000,00  </w:t>
            </w:r>
          </w:p>
        </w:tc>
        <w:tc>
          <w:tcPr>
            <w:tcW w:w="1723" w:type="dxa"/>
            <w:vAlign w:val="center"/>
          </w:tcPr>
          <w:p w:rsidR="008E70D3" w:rsidRPr="008E70D3" w:rsidRDefault="008E70D3">
            <w:pPr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 xml:space="preserve">28,02  </w:t>
            </w:r>
          </w:p>
        </w:tc>
      </w:tr>
    </w:tbl>
    <w:p w:rsidR="00110118" w:rsidRPr="00110118" w:rsidRDefault="00FB04A3" w:rsidP="0011011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0118" w:rsidRPr="00110118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755BE3" w:rsidRDefault="00755BE3" w:rsidP="00755BE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16A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E2487A" w:rsidRPr="00D3416A">
        <w:rPr>
          <w:rFonts w:ascii="Times New Roman" w:hAnsi="Times New Roman" w:cs="Times New Roman"/>
          <w:sz w:val="24"/>
          <w:szCs w:val="24"/>
        </w:rPr>
        <w:t>62-1</w:t>
      </w:r>
      <w:r w:rsidR="00D3416A" w:rsidRPr="00D3416A">
        <w:rPr>
          <w:rFonts w:ascii="Times New Roman" w:hAnsi="Times New Roman" w:cs="Times New Roman"/>
          <w:sz w:val="24"/>
          <w:szCs w:val="24"/>
        </w:rPr>
        <w:t>К</w:t>
      </w:r>
      <w:r w:rsidR="00E2487A" w:rsidRPr="00D3416A">
        <w:rPr>
          <w:rFonts w:ascii="Times New Roman" w:hAnsi="Times New Roman" w:cs="Times New Roman"/>
          <w:sz w:val="24"/>
          <w:szCs w:val="24"/>
        </w:rPr>
        <w:t>/19</w:t>
      </w:r>
      <w:r w:rsidRPr="00D3416A">
        <w:rPr>
          <w:rFonts w:ascii="Times New Roman" w:hAnsi="Times New Roman" w:cs="Times New Roman"/>
          <w:sz w:val="24"/>
          <w:szCs w:val="24"/>
        </w:rPr>
        <w:t xml:space="preserve"> от </w:t>
      </w:r>
      <w:r w:rsidR="00E2487A" w:rsidRPr="00D3416A">
        <w:rPr>
          <w:rFonts w:ascii="Times New Roman" w:hAnsi="Times New Roman" w:cs="Times New Roman"/>
          <w:sz w:val="24"/>
          <w:szCs w:val="24"/>
        </w:rPr>
        <w:t>24</w:t>
      </w:r>
      <w:r w:rsidRPr="00D3416A">
        <w:rPr>
          <w:rFonts w:ascii="Times New Roman" w:hAnsi="Times New Roman" w:cs="Times New Roman"/>
          <w:sz w:val="24"/>
          <w:szCs w:val="24"/>
        </w:rPr>
        <w:t>.0</w:t>
      </w:r>
      <w:r w:rsidR="00E2487A" w:rsidRPr="00D3416A">
        <w:rPr>
          <w:rFonts w:ascii="Times New Roman" w:hAnsi="Times New Roman" w:cs="Times New Roman"/>
          <w:sz w:val="24"/>
          <w:szCs w:val="24"/>
        </w:rPr>
        <w:t>4</w:t>
      </w:r>
      <w:r w:rsidRPr="00D3416A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 w:rsidR="00E2487A" w:rsidRPr="00D3416A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E2487A"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="00E2487A"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</w:t>
      </w:r>
      <w:r w:rsidRPr="00D3416A">
        <w:rPr>
          <w:rFonts w:ascii="Times New Roman" w:hAnsi="Times New Roman" w:cs="Times New Roman"/>
          <w:sz w:val="24"/>
          <w:szCs w:val="24"/>
        </w:rPr>
        <w:t xml:space="preserve">член </w:t>
      </w:r>
      <w:r w:rsidR="00E2487A" w:rsidRPr="00D3416A">
        <w:rPr>
          <w:rFonts w:ascii="Times New Roman" w:hAnsi="Times New Roman" w:cs="Times New Roman"/>
          <w:sz w:val="24"/>
          <w:szCs w:val="24"/>
        </w:rPr>
        <w:t>Общероссийской общественной организации</w:t>
      </w:r>
      <w:r w:rsidRPr="00D3416A">
        <w:rPr>
          <w:rFonts w:ascii="Times New Roman" w:hAnsi="Times New Roman" w:cs="Times New Roman"/>
          <w:sz w:val="24"/>
          <w:szCs w:val="24"/>
        </w:rPr>
        <w:t xml:space="preserve"> «</w:t>
      </w:r>
      <w:r w:rsidR="00B879E5" w:rsidRPr="00D3416A">
        <w:rPr>
          <w:rFonts w:ascii="Times New Roman" w:hAnsi="Times New Roman" w:cs="Times New Roman"/>
          <w:sz w:val="24"/>
          <w:szCs w:val="24"/>
        </w:rPr>
        <w:t>Российское общество оценщиков</w:t>
      </w:r>
      <w:r w:rsidRPr="00D3416A">
        <w:rPr>
          <w:rFonts w:ascii="Times New Roman" w:hAnsi="Times New Roman" w:cs="Times New Roman"/>
          <w:sz w:val="24"/>
          <w:szCs w:val="24"/>
        </w:rPr>
        <w:t xml:space="preserve">», </w:t>
      </w:r>
      <w:r w:rsidR="00B879E5" w:rsidRPr="00D3416A">
        <w:rPr>
          <w:rFonts w:ascii="Times New Roman" w:hAnsi="Times New Roman" w:cs="Times New Roman"/>
          <w:sz w:val="24"/>
          <w:szCs w:val="24"/>
        </w:rPr>
        <w:t>рег.</w:t>
      </w:r>
      <w:r w:rsidRPr="00D3416A">
        <w:rPr>
          <w:rFonts w:ascii="Times New Roman" w:hAnsi="Times New Roman" w:cs="Times New Roman"/>
          <w:sz w:val="24"/>
          <w:szCs w:val="24"/>
        </w:rPr>
        <w:t xml:space="preserve"> № </w:t>
      </w:r>
      <w:r w:rsidR="00B879E5" w:rsidRPr="00D3416A">
        <w:rPr>
          <w:rFonts w:ascii="Times New Roman" w:hAnsi="Times New Roman" w:cs="Times New Roman"/>
          <w:sz w:val="24"/>
          <w:szCs w:val="24"/>
        </w:rPr>
        <w:t>00953</w:t>
      </w:r>
      <w:r w:rsidRPr="00D3416A">
        <w:rPr>
          <w:rFonts w:ascii="Times New Roman" w:hAnsi="Times New Roman" w:cs="Times New Roman"/>
          <w:sz w:val="24"/>
          <w:szCs w:val="24"/>
        </w:rPr>
        <w:t xml:space="preserve"> от </w:t>
      </w:r>
      <w:r w:rsidR="00B879E5" w:rsidRPr="00D3416A">
        <w:rPr>
          <w:rFonts w:ascii="Times New Roman" w:hAnsi="Times New Roman" w:cs="Times New Roman"/>
          <w:sz w:val="24"/>
          <w:szCs w:val="24"/>
        </w:rPr>
        <w:t>18.09.2007</w:t>
      </w:r>
      <w:r w:rsidRPr="00D3416A">
        <w:rPr>
          <w:rFonts w:ascii="Times New Roman" w:hAnsi="Times New Roman" w:cs="Times New Roman"/>
          <w:sz w:val="24"/>
          <w:szCs w:val="24"/>
        </w:rPr>
        <w:t xml:space="preserve"> (</w:t>
      </w:r>
      <w:r w:rsidR="00B879E5" w:rsidRPr="00D3416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879E5"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B879E5"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</w:t>
      </w:r>
      <w:r w:rsidRPr="00D3416A">
        <w:rPr>
          <w:rFonts w:ascii="Times New Roman" w:hAnsi="Times New Roman" w:cs="Times New Roman"/>
          <w:sz w:val="24"/>
          <w:szCs w:val="24"/>
        </w:rPr>
        <w:t>).</w:t>
      </w:r>
    </w:p>
    <w:p w:rsidR="00A90848" w:rsidRPr="00A90848" w:rsidRDefault="00110118" w:rsidP="00A908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008E8">
        <w:rPr>
          <w:rFonts w:ascii="Times New Roman" w:hAnsi="Times New Roman" w:cs="Times New Roman"/>
          <w:sz w:val="24"/>
          <w:szCs w:val="24"/>
        </w:rPr>
        <w:t>Выступили:</w:t>
      </w:r>
      <w:r w:rsidR="007D7BEA" w:rsidRPr="00B008E8">
        <w:rPr>
          <w:rFonts w:ascii="Times New Roman" w:hAnsi="Times New Roman" w:cs="Times New Roman"/>
          <w:sz w:val="24"/>
          <w:szCs w:val="24"/>
        </w:rPr>
        <w:t xml:space="preserve"> </w:t>
      </w:r>
      <w:r w:rsidR="00B53302" w:rsidRPr="00A90848">
        <w:rPr>
          <w:rFonts w:ascii="Times New Roman" w:hAnsi="Times New Roman" w:cs="Times New Roman"/>
          <w:sz w:val="24"/>
          <w:szCs w:val="24"/>
        </w:rPr>
        <w:t>Ибрагимова Ю.Н. доложила,</w:t>
      </w:r>
      <w:r w:rsidR="00B53302" w:rsidRPr="00423079">
        <w:t xml:space="preserve"> </w:t>
      </w:r>
      <w:r w:rsidR="00B53302" w:rsidRPr="00A90848">
        <w:rPr>
          <w:rFonts w:ascii="Times New Roman" w:hAnsi="Times New Roman" w:cs="Times New Roman"/>
          <w:sz w:val="24"/>
          <w:szCs w:val="24"/>
        </w:rPr>
        <w:t xml:space="preserve">что по результатам рассмотрения представленных документов установлено следующее: </w:t>
      </w:r>
      <w:r w:rsidR="00A90848"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соответствии с пунктом 22в ФСО № 7 «при проведении оценки должны быть описаны объем доступных оценщику рыночных данных об объектах-аналогах и правила их отбора для проведения расчетов. Использование в расчетах лишь части доступных оценщику объектов-аналогов должно быть обосновано в отчете об оценке». </w:t>
      </w:r>
    </w:p>
    <w:p w:rsidR="00A90848" w:rsidRPr="00A90848" w:rsidRDefault="00A90848" w:rsidP="00A908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источнике информации, используемом оценщиком (портал https://ruads.org/) имеется больше объектов сравнения на дату оценки, чем отражено в отчете. Использование в расчетах лишь части доступных оценщику объектов-аналогов не обосновано в отчете об оценке.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Далее представлены предложения, сопоставимые с объектом оценки</w:t>
      </w:r>
      <w:r w:rsidR="005B6D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A90848">
        <w:rPr>
          <w:rFonts w:ascii="Times New Roman" w:hAnsi="Times New Roman" w:cs="Times New Roman"/>
          <w:sz w:val="24"/>
          <w:szCs w:val="24"/>
        </w:rPr>
        <w:t xml:space="preserve">В отчете отсутствует информация, объективно обосновывающая применение скидки на торг. На странице 21 приведена таблица предложений земельных участков сегмента производственно-складских земельных участков, на основании которой сделан вывод о ликвидности объектов. Стоит учесть, что скидка на торг также зависит от спроса и активности </w:t>
      </w:r>
      <w:r w:rsidRPr="00A90848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соответствующего сегмента рынка. Согласно классификации, представленной в справочнике Л.А. </w:t>
      </w:r>
      <w:proofErr w:type="spellStart"/>
      <w:r w:rsidRPr="00A9084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9084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Pr="00A90848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A90848">
        <w:rPr>
          <w:rFonts w:ascii="Times New Roman" w:hAnsi="Times New Roman" w:cs="Times New Roman"/>
          <w:sz w:val="24"/>
          <w:szCs w:val="24"/>
        </w:rPr>
        <w:t>. К числу таких городов можно отнести и г.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Pr="00A908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0848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A90848" w:rsidRPr="00A90848" w:rsidRDefault="00A90848" w:rsidP="005B6D4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hAnsi="Times New Roman" w:cs="Times New Roman"/>
          <w:sz w:val="24"/>
          <w:szCs w:val="24"/>
        </w:rPr>
        <w:t xml:space="preserve">Итоговая величина стоимости не соответствует среднерыночным показателям для аналогичных объектов. На основании анализа рынка (стр. 21) среднее значение цены 1 кв.м. по имеющимся предложениям составляет 1415 руб., итоговая рыночная стоимость 1 кв.м. объекта оценки составляет 735 рублей, что меньше указанной среднерыночной стоимости почти в 2 раза и находится у нижней границы диапазона стоимостей предложений за 1 кв.м. </w:t>
      </w:r>
    </w:p>
    <w:p w:rsidR="00A90848" w:rsidRPr="00A90848" w:rsidRDefault="00A90848" w:rsidP="005B6D4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hAnsi="Times New Roman" w:cs="Times New Roman"/>
          <w:sz w:val="24"/>
          <w:szCs w:val="24"/>
        </w:rPr>
        <w:t>В отчете (стр.36 табл. 9) отсутствует описание процесса присвоения объектам-аналогам весовых коэффициентов. Отсутствие необходимой информации не позволяет пользователю отчета проверить результаты, полученные оценщиком.</w:t>
      </w:r>
    </w:p>
    <w:p w:rsidR="00A90848" w:rsidRPr="00A90848" w:rsidRDefault="00A90848" w:rsidP="005B6D40">
      <w:pPr>
        <w:shd w:val="clear" w:color="auto" w:fill="FFFFFF"/>
        <w:spacing w:after="0" w:line="240" w:lineRule="auto"/>
        <w:ind w:firstLine="567"/>
        <w:jc w:val="both"/>
        <w:rPr>
          <w:color w:val="000000"/>
          <w:shd w:val="clear" w:color="auto" w:fill="FFFFFF"/>
        </w:rPr>
      </w:pPr>
      <w:r w:rsidRPr="00A90848">
        <w:rPr>
          <w:rFonts w:ascii="Times New Roman" w:hAnsi="Times New Roman" w:cs="Times New Roman"/>
          <w:sz w:val="24"/>
          <w:szCs w:val="24"/>
        </w:rPr>
        <w:t xml:space="preserve">В разделе 10.5 «Анализ фактических данных о ценах сделок и (или) предложений и цены сопоставимых объектов недвижимости по состоянию на дату оценки» отсутствуют даты предложений с представленными объектами, что не может свидетельствовать об актуальности информации на дату оценки. </w:t>
      </w:r>
    </w:p>
    <w:p w:rsidR="00A90848" w:rsidRDefault="00A90848" w:rsidP="005B6D4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848" w:rsidRPr="00FD3573" w:rsidRDefault="00A90848" w:rsidP="005B6D4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8A0A5E" w:rsidRPr="008A0A5E" w:rsidRDefault="008A0A5E" w:rsidP="00FB04A3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 w:rsidR="00CA2D45">
        <w:rPr>
          <w:rFonts w:ascii="Times New Roman" w:hAnsi="Times New Roman" w:cs="Times New Roman"/>
          <w:sz w:val="24"/>
          <w:szCs w:val="24"/>
        </w:rPr>
        <w:t>.</w:t>
      </w:r>
      <w:r w:rsidRPr="008A0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A5E" w:rsidRDefault="008A0A5E" w:rsidP="007D7BE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879E5" w:rsidRPr="00B879E5">
        <w:rPr>
          <w:rFonts w:ascii="Times New Roman" w:hAnsi="Times New Roman" w:cs="Times New Roman"/>
          <w:sz w:val="24"/>
          <w:szCs w:val="24"/>
        </w:rPr>
        <w:t>58:29:1006001:351</w:t>
      </w:r>
      <w:r w:rsidR="00A34C90">
        <w:rPr>
          <w:rFonts w:ascii="Times New Roman" w:hAnsi="Times New Roman" w:cs="Times New Roman"/>
          <w:sz w:val="24"/>
          <w:szCs w:val="24"/>
        </w:rPr>
        <w:t xml:space="preserve"> </w:t>
      </w:r>
      <w:r w:rsidRPr="008A0A5E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8A0A5E" w:rsidRPr="008A0A5E" w:rsidRDefault="008A0A5E" w:rsidP="00C61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A5E08" w:rsidRDefault="007E2FAE" w:rsidP="00B879E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B879E5" w:rsidRPr="00B879E5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945DD" w:rsidRPr="001945DD">
        <w:rPr>
          <w:rFonts w:ascii="Times New Roman" w:hAnsi="Times New Roman" w:cs="Times New Roman"/>
          <w:sz w:val="24"/>
          <w:szCs w:val="24"/>
        </w:rPr>
        <w:t xml:space="preserve">АО «Пензенский </w:t>
      </w:r>
      <w:proofErr w:type="spellStart"/>
      <w:r w:rsidR="001945DD" w:rsidRPr="001945DD">
        <w:rPr>
          <w:rFonts w:ascii="Times New Roman" w:hAnsi="Times New Roman" w:cs="Times New Roman"/>
          <w:sz w:val="24"/>
          <w:szCs w:val="24"/>
        </w:rPr>
        <w:t>кузнечно-прессовый</w:t>
      </w:r>
      <w:proofErr w:type="spellEnd"/>
      <w:r w:rsidR="001945DD" w:rsidRPr="001945DD">
        <w:rPr>
          <w:rFonts w:ascii="Times New Roman" w:hAnsi="Times New Roman" w:cs="Times New Roman"/>
          <w:sz w:val="24"/>
          <w:szCs w:val="24"/>
        </w:rPr>
        <w:t xml:space="preserve"> завод»</w:t>
      </w:r>
      <w:r w:rsidR="00B879E5" w:rsidRPr="00B879E5">
        <w:rPr>
          <w:rFonts w:ascii="Times New Roman" w:hAnsi="Times New Roman" w:cs="Times New Roman"/>
          <w:sz w:val="24"/>
          <w:szCs w:val="24"/>
        </w:rPr>
        <w:t xml:space="preserve"> от </w:t>
      </w:r>
      <w:r w:rsidR="001945DD">
        <w:rPr>
          <w:rFonts w:ascii="Times New Roman" w:hAnsi="Times New Roman" w:cs="Times New Roman"/>
          <w:sz w:val="24"/>
          <w:szCs w:val="24"/>
        </w:rPr>
        <w:t>10</w:t>
      </w:r>
      <w:r w:rsidR="00B879E5" w:rsidRPr="00B879E5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D3416A" w:rsidRPr="00D3416A">
        <w:rPr>
          <w:rFonts w:ascii="Times New Roman" w:hAnsi="Times New Roman" w:cs="Times New Roman"/>
          <w:sz w:val="24"/>
          <w:szCs w:val="24"/>
        </w:rPr>
        <w:t xml:space="preserve">58:29:1006001:351 </w:t>
      </w:r>
      <w:r w:rsidR="00B879E5" w:rsidRPr="00B879E5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864D4" w:rsidRDefault="005864D4" w:rsidP="00B879E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3603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623D">
        <w:t xml:space="preserve"> </w:t>
      </w:r>
      <w:r w:rsidR="001945DD" w:rsidRPr="001945DD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10.09.2019 от АО «Пензенский </w:t>
      </w:r>
      <w:proofErr w:type="spellStart"/>
      <w:r w:rsidR="001945DD" w:rsidRPr="001945DD">
        <w:rPr>
          <w:rFonts w:ascii="Times New Roman" w:hAnsi="Times New Roman" w:cs="Times New Roman"/>
          <w:sz w:val="24"/>
          <w:szCs w:val="24"/>
        </w:rPr>
        <w:t>кузнечно-прессовый</w:t>
      </w:r>
      <w:proofErr w:type="spellEnd"/>
      <w:r w:rsidR="001945DD" w:rsidRPr="001945DD">
        <w:rPr>
          <w:rFonts w:ascii="Times New Roman" w:hAnsi="Times New Roman" w:cs="Times New Roman"/>
          <w:sz w:val="24"/>
          <w:szCs w:val="24"/>
        </w:rPr>
        <w:t xml:space="preserve"> завод» (г</w:t>
      </w:r>
      <w:proofErr w:type="gramStart"/>
      <w:r w:rsidR="001945DD" w:rsidRPr="001945D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945DD" w:rsidRPr="001945DD">
        <w:rPr>
          <w:rFonts w:ascii="Times New Roman" w:hAnsi="Times New Roman" w:cs="Times New Roman"/>
          <w:sz w:val="24"/>
          <w:szCs w:val="24"/>
        </w:rPr>
        <w:t>енза, ул. Г.Титова,5, корп.4 ОГРН: 1145835001234),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199"/>
        <w:gridCol w:w="1767"/>
        <w:gridCol w:w="2271"/>
        <w:gridCol w:w="2268"/>
        <w:gridCol w:w="1559"/>
      </w:tblGrid>
      <w:tr w:rsidR="0094623D" w:rsidRPr="00534D4B" w:rsidTr="000E0DDC">
        <w:tc>
          <w:tcPr>
            <w:tcW w:w="219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271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440E30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1945DD" w:rsidRPr="00534D4B" w:rsidTr="000E0DDC">
        <w:tc>
          <w:tcPr>
            <w:tcW w:w="2199" w:type="dxa"/>
            <w:vAlign w:val="center"/>
          </w:tcPr>
          <w:p w:rsidR="001945DD" w:rsidRPr="00031716" w:rsidRDefault="001945DD">
            <w:pPr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>58:29:1006001:3713</w:t>
            </w:r>
          </w:p>
        </w:tc>
        <w:tc>
          <w:tcPr>
            <w:tcW w:w="1767" w:type="dxa"/>
            <w:vAlign w:val="center"/>
          </w:tcPr>
          <w:p w:rsidR="001945DD" w:rsidRPr="001945DD" w:rsidRDefault="001945DD">
            <w:pPr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2271" w:type="dxa"/>
            <w:vAlign w:val="center"/>
          </w:tcPr>
          <w:p w:rsidR="001945DD" w:rsidRPr="001945DD" w:rsidRDefault="001945DD">
            <w:pPr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 xml:space="preserve">9 328 603,90  </w:t>
            </w:r>
          </w:p>
        </w:tc>
        <w:tc>
          <w:tcPr>
            <w:tcW w:w="2268" w:type="dxa"/>
            <w:vAlign w:val="center"/>
          </w:tcPr>
          <w:p w:rsidR="001945DD" w:rsidRPr="001945DD" w:rsidRDefault="001945DD">
            <w:pPr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 xml:space="preserve">2 750 000,00  </w:t>
            </w:r>
          </w:p>
        </w:tc>
        <w:tc>
          <w:tcPr>
            <w:tcW w:w="1559" w:type="dxa"/>
            <w:vAlign w:val="center"/>
          </w:tcPr>
          <w:p w:rsidR="001945DD" w:rsidRPr="001945DD" w:rsidRDefault="001945DD">
            <w:pPr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 xml:space="preserve">70,52  </w:t>
            </w:r>
          </w:p>
        </w:tc>
      </w:tr>
    </w:tbl>
    <w:p w:rsidR="005864D4" w:rsidRPr="005864D4" w:rsidRDefault="005864D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D3416A" w:rsidRDefault="001945DD" w:rsidP="00BE10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8E8">
        <w:rPr>
          <w:rFonts w:ascii="Times New Roman" w:hAnsi="Times New Roman" w:cs="Times New Roman"/>
          <w:sz w:val="24"/>
          <w:szCs w:val="24"/>
        </w:rPr>
        <w:t>Отчет об оценке</w:t>
      </w:r>
      <w:r w:rsidRPr="001945DD">
        <w:rPr>
          <w:rFonts w:ascii="Times New Roman" w:hAnsi="Times New Roman" w:cs="Times New Roman"/>
          <w:sz w:val="24"/>
          <w:szCs w:val="24"/>
        </w:rPr>
        <w:t xml:space="preserve"> № 62-</w:t>
      </w:r>
      <w:r w:rsidR="00D3416A">
        <w:rPr>
          <w:rFonts w:ascii="Times New Roman" w:hAnsi="Times New Roman" w:cs="Times New Roman"/>
          <w:sz w:val="24"/>
          <w:szCs w:val="24"/>
        </w:rPr>
        <w:t>2К</w:t>
      </w:r>
      <w:r w:rsidRPr="001945DD">
        <w:rPr>
          <w:rFonts w:ascii="Times New Roman" w:hAnsi="Times New Roman" w:cs="Times New Roman"/>
          <w:sz w:val="24"/>
          <w:szCs w:val="24"/>
        </w:rPr>
        <w:t xml:space="preserve">/19 от 24.04.2019 года подготовлен ИП </w:t>
      </w:r>
      <w:proofErr w:type="spellStart"/>
      <w:r w:rsidRPr="001945DD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1945DD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рег. № 00953 от 18.09.2007 (г</w:t>
      </w:r>
      <w:proofErr w:type="gramStart"/>
      <w:r w:rsidRPr="001945D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945DD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BE10D3" w:rsidRPr="001979AB" w:rsidRDefault="005864D4" w:rsidP="00BE10D3">
      <w:pPr>
        <w:pStyle w:val="a4"/>
        <w:shd w:val="clear" w:color="auto" w:fill="FFFFFF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8E8">
        <w:rPr>
          <w:rFonts w:ascii="Times New Roman" w:hAnsi="Times New Roman" w:cs="Times New Roman"/>
          <w:sz w:val="24"/>
          <w:szCs w:val="24"/>
        </w:rPr>
        <w:t>Выступили:</w:t>
      </w:r>
      <w:r w:rsidR="00514A2E" w:rsidRPr="00B008E8">
        <w:rPr>
          <w:rFonts w:ascii="Times New Roman" w:hAnsi="Times New Roman" w:cs="Times New Roman"/>
          <w:sz w:val="24"/>
          <w:szCs w:val="24"/>
        </w:rPr>
        <w:t xml:space="preserve"> </w:t>
      </w:r>
      <w:r w:rsidR="00181784" w:rsidRPr="00B008E8">
        <w:rPr>
          <w:rFonts w:ascii="Times New Roman" w:hAnsi="Times New Roman" w:cs="Times New Roman"/>
          <w:sz w:val="24"/>
          <w:szCs w:val="24"/>
        </w:rPr>
        <w:t>Ибрагимова Ю.Н. доложила</w:t>
      </w:r>
      <w:r w:rsidRPr="00B008E8">
        <w:rPr>
          <w:rFonts w:ascii="Times New Roman" w:hAnsi="Times New Roman" w:cs="Times New Roman"/>
          <w:sz w:val="24"/>
          <w:szCs w:val="24"/>
        </w:rPr>
        <w:t>,</w:t>
      </w:r>
      <w:r w:rsidR="00C61FD6" w:rsidRPr="00B008E8">
        <w:t xml:space="preserve"> </w:t>
      </w:r>
      <w:r w:rsidR="00C61FD6" w:rsidRPr="00B008E8">
        <w:rPr>
          <w:rFonts w:ascii="Times New Roman" w:hAnsi="Times New Roman" w:cs="Times New Roman"/>
          <w:sz w:val="24"/>
          <w:szCs w:val="24"/>
        </w:rPr>
        <w:t>что по результатам рассмотрения представленных документов установлено следующее:</w:t>
      </w:r>
      <w:r w:rsidR="00C61FD6" w:rsidRPr="00B53302">
        <w:rPr>
          <w:rFonts w:ascii="Times New Roman" w:hAnsi="Times New Roman" w:cs="Times New Roman"/>
          <w:sz w:val="24"/>
          <w:szCs w:val="24"/>
        </w:rPr>
        <w:t xml:space="preserve"> </w:t>
      </w:r>
      <w:r w:rsidR="00BE10D3" w:rsidRPr="001979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соответствии с пунктом 22в ФСО № 7 «при проведении оценки должны быть описаны объем доступных оценщику рыночных данных об объектах-аналогах и правила их отбора для проведения расчетов. Использование в расчетах лишь части доступных оценщику объектов-аналогов должно быть обосновано в отчете об оценке». В источнике информации, используемом оценщиком (портал https://ruads.org/) имеется больше объектов сравнения на дату оценки, чем отражено в отчете. Использование в расчетах лишь части доступных оценщику объектов-аналогов не обосновано в отчете об оценке.</w:t>
      </w:r>
      <w:r w:rsidR="00BE10D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BE10D3" w:rsidRPr="001979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Далее представлены предложения</w:t>
      </w:r>
      <w:r w:rsidR="00BE10D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продаже земельных участков</w:t>
      </w:r>
      <w:r w:rsidR="00BE10D3" w:rsidRPr="001979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сопоставимые с объектом оценки</w:t>
      </w:r>
      <w:r w:rsidR="00BE10D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BE10D3" w:rsidRPr="00501A84">
        <w:rPr>
          <w:rFonts w:ascii="Times New Roman" w:hAnsi="Times New Roman" w:cs="Times New Roman"/>
          <w:sz w:val="24"/>
          <w:szCs w:val="24"/>
        </w:rPr>
        <w:t>В отчете отсутствует информация, объективно обосновывающая применение скидки на торг. </w:t>
      </w:r>
      <w:r w:rsidR="00BE10D3">
        <w:rPr>
          <w:rFonts w:ascii="Times New Roman" w:hAnsi="Times New Roman" w:cs="Times New Roman"/>
          <w:sz w:val="24"/>
          <w:szCs w:val="24"/>
        </w:rPr>
        <w:t xml:space="preserve">На странице 20 приведена таблица </w:t>
      </w:r>
      <w:r w:rsidR="00BE10D3" w:rsidRPr="00501A84">
        <w:rPr>
          <w:rFonts w:ascii="Times New Roman" w:hAnsi="Times New Roman" w:cs="Times New Roman"/>
          <w:sz w:val="24"/>
          <w:szCs w:val="24"/>
        </w:rPr>
        <w:t>предложени</w:t>
      </w:r>
      <w:r w:rsidR="00BE10D3">
        <w:rPr>
          <w:rFonts w:ascii="Times New Roman" w:hAnsi="Times New Roman" w:cs="Times New Roman"/>
          <w:sz w:val="24"/>
          <w:szCs w:val="24"/>
        </w:rPr>
        <w:t>й</w:t>
      </w:r>
      <w:r w:rsidR="00BE10D3" w:rsidRPr="00501A84">
        <w:rPr>
          <w:rFonts w:ascii="Times New Roman" w:hAnsi="Times New Roman" w:cs="Times New Roman"/>
          <w:sz w:val="24"/>
          <w:szCs w:val="24"/>
        </w:rPr>
        <w:t xml:space="preserve"> земельных участков сегмента производственно-складских земельных участков</w:t>
      </w:r>
      <w:r w:rsidR="00BE10D3">
        <w:rPr>
          <w:rFonts w:ascii="Times New Roman" w:hAnsi="Times New Roman" w:cs="Times New Roman"/>
          <w:sz w:val="24"/>
          <w:szCs w:val="24"/>
        </w:rPr>
        <w:t xml:space="preserve">, на основании которой сделан вывод о ликвидности объектов. </w:t>
      </w:r>
      <w:r w:rsidR="00BE10D3" w:rsidRPr="004D1F6D">
        <w:rPr>
          <w:rFonts w:ascii="Times New Roman" w:hAnsi="Times New Roman" w:cs="Times New Roman"/>
          <w:sz w:val="24"/>
          <w:szCs w:val="24"/>
        </w:rPr>
        <w:t xml:space="preserve">Стоит учесть, что скидка на торг также зависит от спроса и активности соответствующего сегмента рынка. </w:t>
      </w:r>
      <w:r w:rsidR="00BE10D3" w:rsidRPr="001979AB">
        <w:rPr>
          <w:rFonts w:ascii="Times New Roman" w:hAnsi="Times New Roman" w:cs="Times New Roman"/>
          <w:sz w:val="24"/>
          <w:szCs w:val="24"/>
        </w:rPr>
        <w:t xml:space="preserve">Согласно классификации, представленной в справочнике Л.А. </w:t>
      </w:r>
      <w:proofErr w:type="spellStart"/>
      <w:r w:rsidR="00BE10D3" w:rsidRPr="001979AB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="00BE10D3" w:rsidRPr="001979AB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="00BE10D3" w:rsidRPr="00BE10D3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="00BE10D3" w:rsidRPr="00BE10D3">
        <w:rPr>
          <w:rFonts w:ascii="Times New Roman" w:hAnsi="Times New Roman" w:cs="Times New Roman"/>
          <w:sz w:val="24"/>
          <w:szCs w:val="24"/>
        </w:rPr>
        <w:t>.</w:t>
      </w:r>
      <w:r w:rsidR="00BE10D3" w:rsidRPr="001979AB">
        <w:rPr>
          <w:rFonts w:ascii="Times New Roman" w:hAnsi="Times New Roman" w:cs="Times New Roman"/>
          <w:sz w:val="24"/>
          <w:szCs w:val="24"/>
        </w:rPr>
        <w:t xml:space="preserve"> К числу таких городов можно отнести и г.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="00BE10D3" w:rsidRPr="001979A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E10D3" w:rsidRPr="001979AB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BE10D3" w:rsidRDefault="00BE10D3" w:rsidP="00BE10D3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9AB">
        <w:rPr>
          <w:rFonts w:ascii="Times New Roman" w:hAnsi="Times New Roman" w:cs="Times New Roman"/>
          <w:sz w:val="24"/>
          <w:szCs w:val="24"/>
        </w:rPr>
        <w:t>Итоговая величина стоимости не соответствует среднерыночны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1979AB">
        <w:rPr>
          <w:rFonts w:ascii="Times New Roman" w:hAnsi="Times New Roman" w:cs="Times New Roman"/>
          <w:sz w:val="24"/>
          <w:szCs w:val="24"/>
        </w:rPr>
        <w:t>показателям для аналогичных объектов</w:t>
      </w:r>
      <w:r>
        <w:rPr>
          <w:rFonts w:ascii="Times New Roman" w:hAnsi="Times New Roman" w:cs="Times New Roman"/>
          <w:sz w:val="24"/>
          <w:szCs w:val="24"/>
        </w:rPr>
        <w:t xml:space="preserve">. На основании анализа рынка (стр. 20) среднее значение цены 1 кв.м. по имеющимся предложениям составляет 1415 руб., итоговая рыночная стоимость 1 кв.м. объекта оценки составляет 859 рублей, что меньше указанной среднерыночной стоимости почти в 1,5 раза и находится у нижней границы диапазона стоимостей предложений за 1 кв.м. </w:t>
      </w:r>
    </w:p>
    <w:p w:rsidR="00BE10D3" w:rsidRPr="00487EB1" w:rsidRDefault="00BE10D3" w:rsidP="00BE10D3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7EB1">
        <w:rPr>
          <w:rFonts w:ascii="Times New Roman" w:hAnsi="Times New Roman" w:cs="Times New Roman"/>
          <w:sz w:val="24"/>
          <w:szCs w:val="24"/>
        </w:rPr>
        <w:t>В отчете (стр.</w:t>
      </w:r>
      <w:r>
        <w:rPr>
          <w:rFonts w:ascii="Times New Roman" w:hAnsi="Times New Roman" w:cs="Times New Roman"/>
          <w:sz w:val="24"/>
          <w:szCs w:val="24"/>
        </w:rPr>
        <w:t>34,35</w:t>
      </w:r>
      <w:r w:rsidRPr="00487EB1">
        <w:rPr>
          <w:rFonts w:ascii="Times New Roman" w:hAnsi="Times New Roman" w:cs="Times New Roman"/>
          <w:sz w:val="24"/>
          <w:szCs w:val="24"/>
        </w:rPr>
        <w:t xml:space="preserve"> табл. 9) отсутствует описание процесса присвоения объектам-аналогам весовых коэффициентов. Отсутствие необходимой информации не позволяет пользователю отчета проверить результаты, полученные оценщиком.</w:t>
      </w:r>
    </w:p>
    <w:p w:rsidR="00BE10D3" w:rsidRPr="0063377E" w:rsidRDefault="00BE10D3" w:rsidP="00BE10D3">
      <w:pPr>
        <w:pStyle w:val="a4"/>
        <w:shd w:val="clear" w:color="auto" w:fill="FFFFFF"/>
        <w:spacing w:after="0" w:line="240" w:lineRule="auto"/>
        <w:ind w:left="0" w:firstLine="567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В разделе 10.5 «Анализ фактических данных о ценах сделок и (или) предложений и цены сопоставимых объектов недвижимости по состоянию на дату оценки» отсутствуют даты предложений с представленными объектами, что не может свидетельствовать об актуальности информации на дату оценки.</w:t>
      </w:r>
    </w:p>
    <w:p w:rsidR="00BE10D3" w:rsidRDefault="00BE10D3" w:rsidP="00BE10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0D3" w:rsidRPr="00FD3573" w:rsidRDefault="00BE10D3" w:rsidP="00BE10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3A5E08" w:rsidRPr="008A0A5E" w:rsidRDefault="00C61FD6" w:rsidP="003A5E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5E08" w:rsidRPr="008A0A5E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 w:rsidR="00D3416A">
        <w:rPr>
          <w:rFonts w:ascii="Times New Roman" w:hAnsi="Times New Roman" w:cs="Times New Roman"/>
          <w:sz w:val="24"/>
          <w:szCs w:val="24"/>
        </w:rPr>
        <w:t>.</w:t>
      </w:r>
      <w:r w:rsidR="003A5E08" w:rsidRPr="008A0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4D4" w:rsidRPr="005864D4" w:rsidRDefault="005864D4" w:rsidP="00D3416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D3416A" w:rsidRPr="00D3416A">
        <w:rPr>
          <w:rFonts w:ascii="Times New Roman" w:hAnsi="Times New Roman" w:cs="Times New Roman"/>
          <w:sz w:val="24"/>
          <w:szCs w:val="24"/>
        </w:rPr>
        <w:t>58:29:1006001:3713</w:t>
      </w:r>
      <w:r w:rsidRPr="005864D4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5864D4" w:rsidRPr="005864D4" w:rsidRDefault="005864D4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D3416A" w:rsidRDefault="0027225C" w:rsidP="00D3416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D3416A" w:rsidRPr="00D3416A">
        <w:rPr>
          <w:rFonts w:ascii="Times New Roman" w:hAnsi="Times New Roman" w:cs="Times New Roman"/>
          <w:sz w:val="24"/>
          <w:szCs w:val="24"/>
        </w:rPr>
        <w:t>отклонить заявление АО «Пензенский кузнечно-прессовый завод» от 10.09.2019 об установлении кадастровой стоимости объекта недвижимости с кадастровым номером с кадастровым номером 58:29:1006001:3713 в размере его рыночной.</w:t>
      </w:r>
    </w:p>
    <w:p w:rsidR="00936030" w:rsidRPr="00936030" w:rsidRDefault="00936030" w:rsidP="00D3416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D3416A" w:rsidRPr="00D3416A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10.09.2019 от АО «Пензенский </w:t>
      </w:r>
      <w:proofErr w:type="spellStart"/>
      <w:r w:rsidR="00D3416A" w:rsidRPr="00D3416A">
        <w:rPr>
          <w:rFonts w:ascii="Times New Roman" w:hAnsi="Times New Roman" w:cs="Times New Roman"/>
          <w:sz w:val="24"/>
          <w:szCs w:val="24"/>
        </w:rPr>
        <w:t>кузнечно-прессовый</w:t>
      </w:r>
      <w:proofErr w:type="spellEnd"/>
      <w:r w:rsidR="00D3416A" w:rsidRPr="00D3416A">
        <w:rPr>
          <w:rFonts w:ascii="Times New Roman" w:hAnsi="Times New Roman" w:cs="Times New Roman"/>
          <w:sz w:val="24"/>
          <w:szCs w:val="24"/>
        </w:rPr>
        <w:t xml:space="preserve"> завод» (г</w:t>
      </w:r>
      <w:proofErr w:type="gramStart"/>
      <w:r w:rsidR="00D3416A" w:rsidRPr="00D3416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3416A" w:rsidRPr="00D3416A">
        <w:rPr>
          <w:rFonts w:ascii="Times New Roman" w:hAnsi="Times New Roman" w:cs="Times New Roman"/>
          <w:sz w:val="24"/>
          <w:szCs w:val="24"/>
        </w:rPr>
        <w:t>енза, ул. Г.Титова,5, корп.4 ОГРН: 1145835001234),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250" w:type="dxa"/>
        <w:tblLook w:val="04A0"/>
      </w:tblPr>
      <w:tblGrid>
        <w:gridCol w:w="2693"/>
        <w:gridCol w:w="1560"/>
        <w:gridCol w:w="1842"/>
        <w:gridCol w:w="1985"/>
        <w:gridCol w:w="1417"/>
      </w:tblGrid>
      <w:tr w:rsidR="00936030" w:rsidRPr="00534D4B" w:rsidTr="000E0DDC">
        <w:trPr>
          <w:jc w:val="center"/>
        </w:trPr>
        <w:tc>
          <w:tcPr>
            <w:tcW w:w="2693" w:type="dxa"/>
            <w:vAlign w:val="center"/>
          </w:tcPr>
          <w:p w:rsidR="00936030" w:rsidRPr="00534D4B" w:rsidRDefault="00936030" w:rsidP="000E0DD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936030" w:rsidRPr="00534D4B" w:rsidRDefault="00936030" w:rsidP="000E0DD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936030" w:rsidRPr="00534D4B" w:rsidRDefault="00936030" w:rsidP="000E0DD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6D2B2D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936030" w:rsidRPr="00534D4B" w:rsidRDefault="00936030" w:rsidP="000E0DD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36030" w:rsidRPr="00534D4B" w:rsidRDefault="00936030" w:rsidP="000E0DD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D3416A" w:rsidRPr="00534D4B" w:rsidTr="000E0DDC">
        <w:trPr>
          <w:jc w:val="center"/>
        </w:trPr>
        <w:tc>
          <w:tcPr>
            <w:tcW w:w="2693" w:type="dxa"/>
          </w:tcPr>
          <w:p w:rsidR="00D3416A" w:rsidRPr="00534D4B" w:rsidRDefault="00D3416A" w:rsidP="00826354">
            <w:pPr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>58:29:1006001:3711</w:t>
            </w:r>
          </w:p>
        </w:tc>
        <w:tc>
          <w:tcPr>
            <w:tcW w:w="1560" w:type="dxa"/>
            <w:vAlign w:val="center"/>
          </w:tcPr>
          <w:p w:rsidR="00D3416A" w:rsidRPr="00D3416A" w:rsidRDefault="00D3416A">
            <w:pPr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842" w:type="dxa"/>
            <w:vAlign w:val="center"/>
          </w:tcPr>
          <w:p w:rsidR="00D3416A" w:rsidRPr="00D3416A" w:rsidRDefault="00D3416A">
            <w:pPr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 xml:space="preserve">346 981,25  </w:t>
            </w:r>
          </w:p>
        </w:tc>
        <w:tc>
          <w:tcPr>
            <w:tcW w:w="1985" w:type="dxa"/>
            <w:vAlign w:val="center"/>
          </w:tcPr>
          <w:p w:rsidR="00D3416A" w:rsidRPr="00D3416A" w:rsidRDefault="00D3416A">
            <w:pPr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 xml:space="preserve">210 000,00  </w:t>
            </w:r>
          </w:p>
        </w:tc>
        <w:tc>
          <w:tcPr>
            <w:tcW w:w="1417" w:type="dxa"/>
            <w:vAlign w:val="center"/>
          </w:tcPr>
          <w:p w:rsidR="00D3416A" w:rsidRPr="00D3416A" w:rsidRDefault="00D3416A">
            <w:pPr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 xml:space="preserve">39,48  </w:t>
            </w:r>
          </w:p>
        </w:tc>
      </w:tr>
    </w:tbl>
    <w:p w:rsidR="00826354" w:rsidRPr="00826354" w:rsidRDefault="005342BF" w:rsidP="00003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6354" w:rsidRPr="0082635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5F491B" w:rsidRDefault="005F491B" w:rsidP="00C439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491B">
        <w:rPr>
          <w:rFonts w:ascii="Times New Roman" w:hAnsi="Times New Roman" w:cs="Times New Roman"/>
          <w:sz w:val="24"/>
          <w:szCs w:val="24"/>
        </w:rPr>
        <w:t>Отчет об оценке № 62-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F491B">
        <w:rPr>
          <w:rFonts w:ascii="Times New Roman" w:hAnsi="Times New Roman" w:cs="Times New Roman"/>
          <w:sz w:val="24"/>
          <w:szCs w:val="24"/>
        </w:rPr>
        <w:t xml:space="preserve">К/19 от 24.04.2019 года подготовлен ИП </w:t>
      </w:r>
      <w:proofErr w:type="spellStart"/>
      <w:r w:rsidRPr="005F491B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5F491B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рег. № 00953 от 18.09.2007 (г</w:t>
      </w:r>
      <w:proofErr w:type="gramStart"/>
      <w:r w:rsidRPr="005F491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F491B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BE10D3" w:rsidRPr="001979AB" w:rsidRDefault="00DA233D" w:rsidP="00BE10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8E8">
        <w:rPr>
          <w:rFonts w:ascii="Times New Roman" w:hAnsi="Times New Roman" w:cs="Times New Roman"/>
          <w:sz w:val="24"/>
          <w:szCs w:val="24"/>
        </w:rPr>
        <w:t>Выступили:</w:t>
      </w:r>
      <w:r w:rsidR="005342BF" w:rsidRPr="00B008E8">
        <w:rPr>
          <w:rFonts w:ascii="Times New Roman" w:hAnsi="Times New Roman" w:cs="Times New Roman"/>
          <w:sz w:val="24"/>
          <w:szCs w:val="24"/>
        </w:rPr>
        <w:t xml:space="preserve"> </w:t>
      </w:r>
      <w:r w:rsidR="00181784" w:rsidRPr="00B008E8">
        <w:rPr>
          <w:rFonts w:ascii="Times New Roman" w:hAnsi="Times New Roman" w:cs="Times New Roman"/>
          <w:sz w:val="24"/>
          <w:szCs w:val="24"/>
        </w:rPr>
        <w:t>Ибрагимова Ю.Н. доложила</w:t>
      </w:r>
      <w:r w:rsidRPr="00B008E8">
        <w:rPr>
          <w:rFonts w:ascii="Times New Roman" w:hAnsi="Times New Roman" w:cs="Times New Roman"/>
          <w:sz w:val="24"/>
          <w:szCs w:val="24"/>
        </w:rPr>
        <w:t>,</w:t>
      </w:r>
      <w:r w:rsidR="00826354" w:rsidRPr="00B008E8">
        <w:rPr>
          <w:rFonts w:ascii="Times New Roman" w:hAnsi="Times New Roman" w:cs="Times New Roman"/>
          <w:sz w:val="24"/>
          <w:szCs w:val="24"/>
        </w:rPr>
        <w:t xml:space="preserve"> </w:t>
      </w:r>
      <w:r w:rsidR="00C61FD6" w:rsidRPr="00B008E8">
        <w:rPr>
          <w:rFonts w:ascii="Times New Roman" w:hAnsi="Times New Roman" w:cs="Times New Roman"/>
          <w:sz w:val="24"/>
          <w:szCs w:val="24"/>
        </w:rPr>
        <w:t>что по результатам рассмотрения представленных документов установлено следующее</w:t>
      </w:r>
      <w:r w:rsidR="005342BF" w:rsidRPr="00B008E8">
        <w:rPr>
          <w:rFonts w:ascii="Times New Roman" w:hAnsi="Times New Roman" w:cs="Times New Roman"/>
          <w:sz w:val="24"/>
          <w:szCs w:val="24"/>
        </w:rPr>
        <w:t>:</w:t>
      </w:r>
      <w:r w:rsidR="00BE10D3" w:rsidRPr="00BE10D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BE10D3" w:rsidRPr="006F11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соответствии с пунктом 22в ФСО № 7 «при проведении оценки должны быть описаны объем доступных оценщику рыночных данных об объектах-аналогах и правила их отбора для проведения расчетов. Использование в расчетах лишь части доступных оценщику объектов-аналогов должно быть обосновано в отчете об оценке». </w:t>
      </w:r>
      <w:r w:rsidR="00BE10D3" w:rsidRPr="001979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источнике информации, используемом оценщиком (портал https://ruads.org/) имеется больше объектов сравнения на дату оценки, чем отражено в отчете. Использование в расчетах лишь части доступных оценщику объектов-аналогов не обосновано в отчете об оценке.</w:t>
      </w:r>
      <w:r w:rsidR="00BE10D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BE10D3" w:rsidRPr="001979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Далее представлены предложения</w:t>
      </w:r>
      <w:r w:rsidR="00BE10D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продаже земельных участков</w:t>
      </w:r>
      <w:r w:rsidR="00BE10D3" w:rsidRPr="001979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сопоставимые с объектом оценки</w:t>
      </w:r>
      <w:r w:rsidR="00B008E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BE10D3" w:rsidRPr="006F11FB">
        <w:rPr>
          <w:rFonts w:ascii="Times New Roman" w:hAnsi="Times New Roman" w:cs="Times New Roman"/>
          <w:sz w:val="24"/>
          <w:szCs w:val="24"/>
        </w:rPr>
        <w:t xml:space="preserve">В отчете отсутствует информация, объективно обосновывающая применение скидки на торг. На странице 20 приведена таблица предложений земельных участков сегмента производственно-складских земельных участков, на основании которой сделан вывод о ликвидности объектов. Стоит учесть, что скидка на торг также зависит от спроса и активности соответствующего сегмента рынка. </w:t>
      </w:r>
      <w:r w:rsidR="00BE10D3" w:rsidRPr="001979AB">
        <w:rPr>
          <w:rFonts w:ascii="Times New Roman" w:hAnsi="Times New Roman" w:cs="Times New Roman"/>
          <w:sz w:val="24"/>
          <w:szCs w:val="24"/>
        </w:rPr>
        <w:t xml:space="preserve">Согласно классификации, представленной в справочнике Л.А. </w:t>
      </w:r>
      <w:proofErr w:type="spellStart"/>
      <w:r w:rsidR="00BE10D3" w:rsidRPr="001979AB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="00BE10D3" w:rsidRPr="001979AB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="00BE10D3" w:rsidRPr="006F11FB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="00BE10D3" w:rsidRPr="006F11FB">
        <w:rPr>
          <w:rFonts w:ascii="Times New Roman" w:hAnsi="Times New Roman" w:cs="Times New Roman"/>
          <w:sz w:val="24"/>
          <w:szCs w:val="24"/>
        </w:rPr>
        <w:t>.</w:t>
      </w:r>
      <w:r w:rsidR="00BE10D3" w:rsidRPr="001979AB">
        <w:rPr>
          <w:rFonts w:ascii="Times New Roman" w:hAnsi="Times New Roman" w:cs="Times New Roman"/>
          <w:sz w:val="24"/>
          <w:szCs w:val="24"/>
        </w:rPr>
        <w:t xml:space="preserve"> К числу таких городов можно отнести и г.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="00BE10D3" w:rsidRPr="001979A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E10D3" w:rsidRPr="001979AB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BE10D3" w:rsidRPr="006F11FB" w:rsidRDefault="00BE10D3" w:rsidP="00BE10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1FB">
        <w:rPr>
          <w:rFonts w:ascii="Times New Roman" w:hAnsi="Times New Roman" w:cs="Times New Roman"/>
          <w:sz w:val="24"/>
          <w:szCs w:val="24"/>
        </w:rPr>
        <w:t xml:space="preserve">Итоговая величина стоимости не соответствует среднерыночным показателям для аналогичных объектов. На основании анализа рынка (стр. 20) среднее значение цены 1 кв.м. по имеющимся предложениям составляет 1415 руб., итоговая рыночная стоимость 1 кв.м. объекта оценки составляет 859 рублей, что меньше указанной среднерыночной стоимости почти в 1,5 раза и находится у нижней границы диапазона стоимостей предложений за 1 кв.м. </w:t>
      </w:r>
    </w:p>
    <w:p w:rsidR="00BE10D3" w:rsidRPr="006F11FB" w:rsidRDefault="00BE10D3" w:rsidP="00BE10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1FB">
        <w:rPr>
          <w:rFonts w:ascii="Times New Roman" w:hAnsi="Times New Roman" w:cs="Times New Roman"/>
          <w:sz w:val="24"/>
          <w:szCs w:val="24"/>
        </w:rPr>
        <w:t>В отчете (стр.34,35 табл. 9) отсутствует описание процесса присвоения объектам-аналогам весовых коэффициентов. Отсутствие необходимой информации не позволяет пользователю отчета проверить результаты, полученные оценщиком.</w:t>
      </w:r>
    </w:p>
    <w:p w:rsidR="00BE10D3" w:rsidRPr="00FD3573" w:rsidRDefault="00BE10D3" w:rsidP="00B008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1FB">
        <w:rPr>
          <w:rFonts w:ascii="Times New Roman" w:hAnsi="Times New Roman" w:cs="Times New Roman"/>
          <w:sz w:val="24"/>
          <w:szCs w:val="24"/>
        </w:rPr>
        <w:t>В разделе 10.5 «Анализ фактических данных о ценах сделок и (или) предложений и цены сопоставимых объектов недвижимости по состоянию на дату оценки» отсутствуют даты предложений с представленными объектами, что не может свидетельствовать об актуальности информации на дату оценки.</w:t>
      </w:r>
      <w:r w:rsidR="00B008E8">
        <w:rPr>
          <w:rFonts w:ascii="Times New Roman" w:hAnsi="Times New Roman" w:cs="Times New Roman"/>
          <w:sz w:val="24"/>
          <w:szCs w:val="24"/>
        </w:rPr>
        <w:t xml:space="preserve"> </w:t>
      </w: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</w:t>
      </w:r>
      <w:r w:rsidR="00B008E8">
        <w:rPr>
          <w:rFonts w:ascii="Times New Roman" w:hAnsi="Times New Roman" w:cs="Times New Roman"/>
          <w:sz w:val="24"/>
          <w:szCs w:val="24"/>
        </w:rPr>
        <w:t xml:space="preserve"> </w:t>
      </w:r>
      <w:r w:rsidRPr="00FD3573">
        <w:rPr>
          <w:rFonts w:ascii="Times New Roman" w:hAnsi="Times New Roman" w:cs="Times New Roman"/>
          <w:sz w:val="24"/>
          <w:szCs w:val="24"/>
        </w:rPr>
        <w:t>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E1722C" w:rsidRDefault="00E1722C" w:rsidP="00C439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2D45" w:rsidRDefault="00CA2D45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D45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2D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354" w:rsidRPr="00826354" w:rsidRDefault="00826354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F491B" w:rsidRPr="005F491B">
        <w:rPr>
          <w:rFonts w:ascii="Times New Roman" w:hAnsi="Times New Roman" w:cs="Times New Roman"/>
          <w:sz w:val="24"/>
          <w:szCs w:val="24"/>
        </w:rPr>
        <w:t>58:29:1006001:3711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826354" w:rsidRPr="00826354" w:rsidRDefault="00826354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864D4" w:rsidRDefault="0082635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5F491B" w:rsidRPr="005F491B">
        <w:rPr>
          <w:rFonts w:ascii="Times New Roman" w:hAnsi="Times New Roman" w:cs="Times New Roman"/>
          <w:sz w:val="24"/>
          <w:szCs w:val="24"/>
        </w:rPr>
        <w:t>АО «Пензенский кузнечно-прессовый завод»</w:t>
      </w:r>
      <w:r w:rsidR="005342BF" w:rsidRPr="005342BF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от </w:t>
      </w:r>
      <w:r w:rsidR="005F491B">
        <w:rPr>
          <w:rFonts w:ascii="Times New Roman" w:hAnsi="Times New Roman" w:cs="Times New Roman"/>
          <w:sz w:val="24"/>
          <w:szCs w:val="24"/>
        </w:rPr>
        <w:t>10</w:t>
      </w:r>
      <w:r w:rsidRPr="00826354">
        <w:rPr>
          <w:rFonts w:ascii="Times New Roman" w:hAnsi="Times New Roman" w:cs="Times New Roman"/>
          <w:sz w:val="24"/>
          <w:szCs w:val="24"/>
        </w:rPr>
        <w:t>.0</w:t>
      </w:r>
      <w:r w:rsidR="00C439F8">
        <w:rPr>
          <w:rFonts w:ascii="Times New Roman" w:hAnsi="Times New Roman" w:cs="Times New Roman"/>
          <w:sz w:val="24"/>
          <w:szCs w:val="24"/>
        </w:rPr>
        <w:t>9</w:t>
      </w:r>
      <w:r w:rsidRPr="00826354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5F491B" w:rsidRPr="005F491B">
        <w:rPr>
          <w:rFonts w:ascii="Times New Roman" w:hAnsi="Times New Roman" w:cs="Times New Roman"/>
          <w:sz w:val="24"/>
          <w:szCs w:val="24"/>
        </w:rPr>
        <w:t>58:29:1006001:3711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0BC" w:rsidRDefault="00E260BC" w:rsidP="00B81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60BC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 w:rsidR="00B81370">
        <w:rPr>
          <w:rFonts w:ascii="Times New Roman" w:hAnsi="Times New Roman" w:cs="Times New Roman"/>
          <w:sz w:val="24"/>
          <w:szCs w:val="24"/>
        </w:rPr>
        <w:t>11</w:t>
      </w:r>
      <w:r w:rsidRPr="00E260BC">
        <w:rPr>
          <w:rFonts w:ascii="Times New Roman" w:hAnsi="Times New Roman" w:cs="Times New Roman"/>
          <w:sz w:val="24"/>
          <w:szCs w:val="24"/>
        </w:rPr>
        <w:t>.0</w:t>
      </w:r>
      <w:r w:rsidR="00C439F8">
        <w:rPr>
          <w:rFonts w:ascii="Times New Roman" w:hAnsi="Times New Roman" w:cs="Times New Roman"/>
          <w:sz w:val="24"/>
          <w:szCs w:val="24"/>
        </w:rPr>
        <w:t>9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B81370" w:rsidRPr="00B81370">
        <w:rPr>
          <w:rFonts w:ascii="Times New Roman" w:hAnsi="Times New Roman" w:cs="Times New Roman"/>
          <w:sz w:val="24"/>
          <w:szCs w:val="24"/>
        </w:rPr>
        <w:t xml:space="preserve">ЗАО </w:t>
      </w:r>
      <w:r w:rsidR="00B81370">
        <w:rPr>
          <w:rFonts w:ascii="Times New Roman" w:hAnsi="Times New Roman" w:cs="Times New Roman"/>
          <w:sz w:val="24"/>
          <w:szCs w:val="24"/>
        </w:rPr>
        <w:t>«</w:t>
      </w:r>
      <w:r w:rsidR="00B81370" w:rsidRPr="00B81370">
        <w:rPr>
          <w:rFonts w:ascii="Times New Roman" w:hAnsi="Times New Roman" w:cs="Times New Roman"/>
          <w:sz w:val="24"/>
          <w:szCs w:val="24"/>
        </w:rPr>
        <w:t xml:space="preserve">Пензенская </w:t>
      </w:r>
      <w:proofErr w:type="spellStart"/>
      <w:r w:rsidR="00B81370" w:rsidRPr="00B81370">
        <w:rPr>
          <w:rFonts w:ascii="Times New Roman" w:hAnsi="Times New Roman" w:cs="Times New Roman"/>
          <w:sz w:val="24"/>
          <w:szCs w:val="24"/>
        </w:rPr>
        <w:t>горэлектросеть</w:t>
      </w:r>
      <w:proofErr w:type="spellEnd"/>
      <w:r w:rsidR="00B81370">
        <w:rPr>
          <w:rFonts w:ascii="Times New Roman" w:hAnsi="Times New Roman" w:cs="Times New Roman"/>
          <w:sz w:val="24"/>
          <w:szCs w:val="24"/>
        </w:rPr>
        <w:t>»</w:t>
      </w:r>
      <w:r w:rsidR="00C439F8" w:rsidRPr="00C439F8">
        <w:rPr>
          <w:rFonts w:ascii="Times New Roman" w:hAnsi="Times New Roman" w:cs="Times New Roman"/>
          <w:sz w:val="24"/>
          <w:szCs w:val="24"/>
        </w:rPr>
        <w:t xml:space="preserve"> </w:t>
      </w:r>
      <w:r w:rsidR="00B81370">
        <w:rPr>
          <w:rFonts w:ascii="Times New Roman" w:hAnsi="Times New Roman" w:cs="Times New Roman"/>
        </w:rPr>
        <w:t>440629, г</w:t>
      </w:r>
      <w:proofErr w:type="gramStart"/>
      <w:r w:rsidR="00B81370">
        <w:rPr>
          <w:rFonts w:ascii="Times New Roman" w:hAnsi="Times New Roman" w:cs="Times New Roman"/>
        </w:rPr>
        <w:t>.П</w:t>
      </w:r>
      <w:proofErr w:type="gramEnd"/>
      <w:r w:rsidR="00B81370">
        <w:rPr>
          <w:rFonts w:ascii="Times New Roman" w:hAnsi="Times New Roman" w:cs="Times New Roman"/>
        </w:rPr>
        <w:t>енза, ул.Московская,82-в, ОГРН 1025801354391</w:t>
      </w:r>
      <w:r w:rsidRPr="00E260BC">
        <w:rPr>
          <w:rFonts w:ascii="Times New Roman" w:hAnsi="Times New Roman" w:cs="Times New Roman"/>
          <w:sz w:val="24"/>
          <w:szCs w:val="24"/>
        </w:rPr>
        <w:t>), подан</w:t>
      </w:r>
      <w:r w:rsidR="00917A7B">
        <w:rPr>
          <w:rFonts w:ascii="Times New Roman" w:hAnsi="Times New Roman" w:cs="Times New Roman"/>
          <w:sz w:val="24"/>
          <w:szCs w:val="24"/>
        </w:rPr>
        <w:t>н</w:t>
      </w:r>
      <w:r w:rsidRPr="00E260BC">
        <w:rPr>
          <w:rFonts w:ascii="Times New Roman" w:hAnsi="Times New Roman" w:cs="Times New Roman"/>
          <w:sz w:val="24"/>
          <w:szCs w:val="24"/>
        </w:rPr>
        <w:t>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917A7B" w:rsidTr="000E0DDC">
        <w:trPr>
          <w:jc w:val="center"/>
        </w:trPr>
        <w:tc>
          <w:tcPr>
            <w:tcW w:w="2409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B81370" w:rsidTr="000E0DDC">
        <w:trPr>
          <w:jc w:val="center"/>
        </w:trPr>
        <w:tc>
          <w:tcPr>
            <w:tcW w:w="2409" w:type="dxa"/>
          </w:tcPr>
          <w:p w:rsidR="00B81370" w:rsidRPr="00534D4B" w:rsidRDefault="00B81370" w:rsidP="00534D4B">
            <w:pPr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>58:29:2009016:21</w:t>
            </w:r>
          </w:p>
        </w:tc>
        <w:tc>
          <w:tcPr>
            <w:tcW w:w="1701" w:type="dxa"/>
            <w:vAlign w:val="center"/>
          </w:tcPr>
          <w:p w:rsidR="00B81370" w:rsidRPr="00B81370" w:rsidRDefault="00B81370">
            <w:pPr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>26089</w:t>
            </w:r>
          </w:p>
        </w:tc>
        <w:tc>
          <w:tcPr>
            <w:tcW w:w="2127" w:type="dxa"/>
            <w:vAlign w:val="center"/>
          </w:tcPr>
          <w:p w:rsidR="00B81370" w:rsidRPr="00B81370" w:rsidRDefault="00B81370">
            <w:pPr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 xml:space="preserve">62 597 163,93  </w:t>
            </w:r>
          </w:p>
        </w:tc>
        <w:tc>
          <w:tcPr>
            <w:tcW w:w="1701" w:type="dxa"/>
            <w:vAlign w:val="center"/>
          </w:tcPr>
          <w:p w:rsidR="00B81370" w:rsidRPr="00B81370" w:rsidRDefault="00B81370">
            <w:pPr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 xml:space="preserve">22 663 000,00  </w:t>
            </w:r>
          </w:p>
        </w:tc>
        <w:tc>
          <w:tcPr>
            <w:tcW w:w="1220" w:type="dxa"/>
            <w:vAlign w:val="center"/>
          </w:tcPr>
          <w:p w:rsidR="00B81370" w:rsidRPr="00B81370" w:rsidRDefault="00B81370">
            <w:pPr>
              <w:jc w:val="center"/>
              <w:rPr>
                <w:rFonts w:ascii="Times New Roman" w:hAnsi="Times New Roman" w:cs="Times New Roman"/>
              </w:rPr>
            </w:pPr>
            <w:r w:rsidRPr="00B81370">
              <w:rPr>
                <w:rFonts w:ascii="Times New Roman" w:hAnsi="Times New Roman" w:cs="Times New Roman"/>
              </w:rPr>
              <w:t xml:space="preserve">63,80  </w:t>
            </w:r>
          </w:p>
        </w:tc>
      </w:tr>
    </w:tbl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B81370">
        <w:rPr>
          <w:rFonts w:ascii="Times New Roman" w:hAnsi="Times New Roman" w:cs="Times New Roman"/>
          <w:sz w:val="24"/>
          <w:szCs w:val="24"/>
        </w:rPr>
        <w:t>303</w:t>
      </w:r>
      <w:r w:rsidR="00C439F8">
        <w:rPr>
          <w:rFonts w:ascii="Times New Roman" w:hAnsi="Times New Roman" w:cs="Times New Roman"/>
          <w:sz w:val="24"/>
          <w:szCs w:val="24"/>
        </w:rPr>
        <w:t>/02/0</w:t>
      </w:r>
      <w:r w:rsidR="00B81370">
        <w:rPr>
          <w:rFonts w:ascii="Times New Roman" w:hAnsi="Times New Roman" w:cs="Times New Roman"/>
          <w:sz w:val="24"/>
          <w:szCs w:val="24"/>
        </w:rPr>
        <w:t>9</w:t>
      </w:r>
      <w:r w:rsidR="00C439F8">
        <w:rPr>
          <w:rFonts w:ascii="Times New Roman" w:hAnsi="Times New Roman" w:cs="Times New Roman"/>
          <w:sz w:val="24"/>
          <w:szCs w:val="24"/>
        </w:rPr>
        <w:t>-19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 w:rsidR="00C439F8">
        <w:rPr>
          <w:rFonts w:ascii="Times New Roman" w:hAnsi="Times New Roman" w:cs="Times New Roman"/>
          <w:sz w:val="24"/>
          <w:szCs w:val="24"/>
        </w:rPr>
        <w:t>0</w:t>
      </w:r>
      <w:r w:rsidR="00B81370">
        <w:rPr>
          <w:rFonts w:ascii="Times New Roman" w:hAnsi="Times New Roman" w:cs="Times New Roman"/>
          <w:sz w:val="24"/>
          <w:szCs w:val="24"/>
        </w:rPr>
        <w:t>9</w:t>
      </w:r>
      <w:r w:rsidR="00C439F8">
        <w:rPr>
          <w:rFonts w:ascii="Times New Roman" w:hAnsi="Times New Roman" w:cs="Times New Roman"/>
          <w:sz w:val="24"/>
          <w:szCs w:val="24"/>
        </w:rPr>
        <w:t>.0</w:t>
      </w:r>
      <w:r w:rsidR="00B81370">
        <w:rPr>
          <w:rFonts w:ascii="Times New Roman" w:hAnsi="Times New Roman" w:cs="Times New Roman"/>
          <w:sz w:val="24"/>
          <w:szCs w:val="24"/>
        </w:rPr>
        <w:t>9</w:t>
      </w:r>
      <w:r w:rsidRPr="00E260BC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 w:rsidR="007B79C6">
        <w:rPr>
          <w:rFonts w:ascii="Times New Roman" w:hAnsi="Times New Roman" w:cs="Times New Roman"/>
          <w:sz w:val="24"/>
          <w:szCs w:val="24"/>
        </w:rPr>
        <w:t>Региональное Агентство Оценки, Планирования и Консалтинга</w:t>
      </w:r>
      <w:r w:rsidRPr="00E260B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Оценщик: </w:t>
      </w:r>
      <w:r w:rsidR="007B79C6">
        <w:rPr>
          <w:rFonts w:ascii="Times New Roman" w:hAnsi="Times New Roman" w:cs="Times New Roman"/>
          <w:sz w:val="24"/>
          <w:szCs w:val="24"/>
        </w:rPr>
        <w:t>Кремнева Марина Анатольевна</w:t>
      </w:r>
      <w:r w:rsidRPr="00E260BC">
        <w:rPr>
          <w:rFonts w:ascii="Times New Roman" w:hAnsi="Times New Roman" w:cs="Times New Roman"/>
          <w:sz w:val="24"/>
          <w:szCs w:val="24"/>
        </w:rPr>
        <w:t>, член Саморегулируем</w:t>
      </w:r>
      <w:r w:rsidR="007B79C6">
        <w:rPr>
          <w:rFonts w:ascii="Times New Roman" w:hAnsi="Times New Roman" w:cs="Times New Roman"/>
          <w:sz w:val="24"/>
          <w:szCs w:val="24"/>
        </w:rPr>
        <w:t>ой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7B79C6">
        <w:rPr>
          <w:rFonts w:ascii="Times New Roman" w:hAnsi="Times New Roman" w:cs="Times New Roman"/>
          <w:sz w:val="24"/>
          <w:szCs w:val="24"/>
        </w:rPr>
        <w:t>и</w:t>
      </w:r>
      <w:r w:rsidRPr="00E260BC">
        <w:rPr>
          <w:rFonts w:ascii="Times New Roman" w:hAnsi="Times New Roman" w:cs="Times New Roman"/>
          <w:sz w:val="24"/>
          <w:szCs w:val="24"/>
        </w:rPr>
        <w:t xml:space="preserve"> </w:t>
      </w:r>
      <w:r w:rsidR="007B79C6">
        <w:rPr>
          <w:rFonts w:ascii="Times New Roman" w:hAnsi="Times New Roman" w:cs="Times New Roman"/>
          <w:sz w:val="24"/>
          <w:szCs w:val="24"/>
        </w:rPr>
        <w:t xml:space="preserve">«Российское общество </w:t>
      </w:r>
      <w:r w:rsidRPr="00E260BC">
        <w:rPr>
          <w:rFonts w:ascii="Times New Roman" w:hAnsi="Times New Roman" w:cs="Times New Roman"/>
          <w:sz w:val="24"/>
          <w:szCs w:val="24"/>
        </w:rPr>
        <w:t>оценщиков</w:t>
      </w:r>
      <w:r w:rsidR="007B79C6">
        <w:rPr>
          <w:rFonts w:ascii="Times New Roman" w:hAnsi="Times New Roman" w:cs="Times New Roman"/>
          <w:sz w:val="24"/>
          <w:szCs w:val="24"/>
        </w:rPr>
        <w:t>»</w:t>
      </w:r>
      <w:r w:rsidRPr="00E260BC">
        <w:rPr>
          <w:rFonts w:ascii="Times New Roman" w:hAnsi="Times New Roman" w:cs="Times New Roman"/>
          <w:sz w:val="24"/>
          <w:szCs w:val="24"/>
        </w:rPr>
        <w:t xml:space="preserve">, </w:t>
      </w:r>
      <w:r w:rsidR="007B79C6"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E260BC">
        <w:rPr>
          <w:rFonts w:ascii="Times New Roman" w:hAnsi="Times New Roman" w:cs="Times New Roman"/>
          <w:sz w:val="24"/>
          <w:szCs w:val="24"/>
        </w:rPr>
        <w:t xml:space="preserve"> № </w:t>
      </w:r>
      <w:r w:rsidR="007B79C6">
        <w:rPr>
          <w:rFonts w:ascii="Times New Roman" w:hAnsi="Times New Roman" w:cs="Times New Roman"/>
          <w:sz w:val="24"/>
          <w:szCs w:val="24"/>
        </w:rPr>
        <w:t>009366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 w:rsidR="007B79C6">
        <w:rPr>
          <w:rFonts w:ascii="Times New Roman" w:hAnsi="Times New Roman" w:cs="Times New Roman"/>
          <w:sz w:val="24"/>
          <w:szCs w:val="24"/>
        </w:rPr>
        <w:t>16</w:t>
      </w:r>
      <w:r w:rsidRPr="00E260BC">
        <w:rPr>
          <w:rFonts w:ascii="Times New Roman" w:hAnsi="Times New Roman" w:cs="Times New Roman"/>
          <w:sz w:val="24"/>
          <w:szCs w:val="24"/>
        </w:rPr>
        <w:t>.</w:t>
      </w:r>
      <w:r w:rsidR="007B79C6">
        <w:rPr>
          <w:rFonts w:ascii="Times New Roman" w:hAnsi="Times New Roman" w:cs="Times New Roman"/>
          <w:sz w:val="24"/>
          <w:szCs w:val="24"/>
        </w:rPr>
        <w:t>0</w:t>
      </w:r>
      <w:r w:rsidRPr="00E260BC">
        <w:rPr>
          <w:rFonts w:ascii="Times New Roman" w:hAnsi="Times New Roman" w:cs="Times New Roman"/>
          <w:sz w:val="24"/>
          <w:szCs w:val="24"/>
        </w:rPr>
        <w:t>2.201</w:t>
      </w:r>
      <w:r w:rsidR="007B79C6">
        <w:rPr>
          <w:rFonts w:ascii="Times New Roman" w:hAnsi="Times New Roman" w:cs="Times New Roman"/>
          <w:sz w:val="24"/>
          <w:szCs w:val="24"/>
        </w:rPr>
        <w:t>5</w:t>
      </w:r>
      <w:r w:rsidRPr="00E260BC">
        <w:rPr>
          <w:rFonts w:ascii="Times New Roman" w:hAnsi="Times New Roman" w:cs="Times New Roman"/>
          <w:sz w:val="24"/>
          <w:szCs w:val="24"/>
        </w:rPr>
        <w:t>г. (</w:t>
      </w:r>
      <w:r w:rsidR="00D6273F" w:rsidRPr="00D6273F">
        <w:rPr>
          <w:rFonts w:ascii="Times New Roman" w:hAnsi="Times New Roman" w:cs="Times New Roman"/>
          <w:sz w:val="24"/>
          <w:szCs w:val="24"/>
        </w:rPr>
        <w:t>107078, Москва, а/я 308</w:t>
      </w:r>
      <w:r w:rsidRPr="00E260BC">
        <w:rPr>
          <w:rFonts w:ascii="Times New Roman" w:hAnsi="Times New Roman" w:cs="Times New Roman"/>
          <w:sz w:val="24"/>
          <w:szCs w:val="24"/>
        </w:rPr>
        <w:t>).</w:t>
      </w:r>
    </w:p>
    <w:p w:rsidR="00663A13" w:rsidRDefault="00E260BC" w:rsidP="00663A1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8E8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663A13">
        <w:rPr>
          <w:rFonts w:ascii="Times New Roman" w:hAnsi="Times New Roman" w:cs="Times New Roman"/>
          <w:sz w:val="24"/>
          <w:szCs w:val="24"/>
        </w:rPr>
        <w:t xml:space="preserve"> </w:t>
      </w:r>
      <w:r w:rsidR="00663A13" w:rsidRPr="00663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отборе аналогов по фактору местоположение, оценщик использует следующие правила отбора – местоположение относительно районов города. Остальные параметры, входящие в группу факторов местоположения: расположение относительно красной линии, расположение относительно автомагистралей, оценщиком не анализируются. </w:t>
      </w:r>
      <w:r w:rsidR="00663A13" w:rsidRPr="00663A13">
        <w:rPr>
          <w:rFonts w:ascii="Times New Roman" w:hAnsi="Times New Roman" w:cs="Times New Roman"/>
          <w:sz w:val="24"/>
          <w:szCs w:val="24"/>
        </w:rPr>
        <w:t xml:space="preserve">Например, аналоги №1,4 табл. 15 расположены на второй линии застройки, заезд к аналогу №1 (КН 58:29:1006001:3729) осуществляется с проезда Германа Титова, заезд к аналогу №2 (КН 58:29:3008004:1801) осуществляется с ул. Перспективная. </w:t>
      </w:r>
      <w:r w:rsidR="00663A13">
        <w:rPr>
          <w:rFonts w:ascii="Times New Roman" w:hAnsi="Times New Roman" w:cs="Times New Roman"/>
          <w:sz w:val="24"/>
          <w:szCs w:val="24"/>
        </w:rPr>
        <w:t>Нарушение ст.5 ФСО №3</w:t>
      </w:r>
    </w:p>
    <w:p w:rsidR="00663A13" w:rsidRPr="00663A13" w:rsidRDefault="00663A13" w:rsidP="00663A1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3A13">
        <w:rPr>
          <w:rFonts w:ascii="Times New Roman" w:hAnsi="Times New Roman" w:cs="Times New Roman"/>
          <w:sz w:val="24"/>
          <w:szCs w:val="24"/>
        </w:rPr>
        <w:t xml:space="preserve">Аналог №2 табл. 15 выставлен на продажу как часть участка с КН 58:29:1006001:3729 (объект-аналог №1), т.е. в качестве аналогов используется дважды один участок. </w:t>
      </w:r>
    </w:p>
    <w:p w:rsidR="00663A13" w:rsidRDefault="00663A13" w:rsidP="00663A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66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</w:p>
    <w:p w:rsidR="00E260BC" w:rsidRPr="00E260BC" w:rsidRDefault="00E260BC" w:rsidP="00663A1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81370" w:rsidRPr="00B81370">
        <w:rPr>
          <w:rFonts w:ascii="Times New Roman" w:hAnsi="Times New Roman" w:cs="Times New Roman"/>
          <w:sz w:val="24"/>
          <w:szCs w:val="24"/>
        </w:rPr>
        <w:t>58:29:2009016:21</w:t>
      </w:r>
      <w:r w:rsidR="00534D4B">
        <w:rPr>
          <w:rFonts w:ascii="Times New Roman" w:hAnsi="Times New Roman" w:cs="Times New Roman"/>
          <w:sz w:val="24"/>
          <w:szCs w:val="24"/>
        </w:rPr>
        <w:t xml:space="preserve"> </w:t>
      </w:r>
      <w:r w:rsidRPr="00E260B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E260BC" w:rsidRPr="00E260BC" w:rsidRDefault="00E260BC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A2D45" w:rsidRDefault="00E260BC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B81370" w:rsidRPr="00B81370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="00B81370" w:rsidRPr="00B81370">
        <w:rPr>
          <w:rFonts w:ascii="Times New Roman" w:hAnsi="Times New Roman" w:cs="Times New Roman"/>
          <w:sz w:val="24"/>
          <w:szCs w:val="24"/>
        </w:rPr>
        <w:t>Пензенская</w:t>
      </w:r>
      <w:proofErr w:type="gramEnd"/>
      <w:r w:rsidR="00B81370"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1370" w:rsidRPr="00B81370">
        <w:rPr>
          <w:rFonts w:ascii="Times New Roman" w:hAnsi="Times New Roman" w:cs="Times New Roman"/>
          <w:sz w:val="24"/>
          <w:szCs w:val="24"/>
        </w:rPr>
        <w:t>горэлектросеть</w:t>
      </w:r>
      <w:proofErr w:type="spellEnd"/>
      <w:r w:rsidR="00B81370" w:rsidRPr="00B81370">
        <w:rPr>
          <w:rFonts w:ascii="Times New Roman" w:hAnsi="Times New Roman" w:cs="Times New Roman"/>
          <w:sz w:val="24"/>
          <w:szCs w:val="24"/>
        </w:rPr>
        <w:t>»</w:t>
      </w:r>
      <w:r w:rsidR="00D6273F" w:rsidRPr="00D6273F">
        <w:rPr>
          <w:rFonts w:ascii="Times New Roman" w:hAnsi="Times New Roman" w:cs="Times New Roman"/>
          <w:sz w:val="24"/>
          <w:szCs w:val="24"/>
        </w:rPr>
        <w:t xml:space="preserve"> </w:t>
      </w:r>
      <w:r w:rsidRPr="00E260BC">
        <w:rPr>
          <w:rFonts w:ascii="Times New Roman" w:hAnsi="Times New Roman" w:cs="Times New Roman"/>
          <w:sz w:val="24"/>
          <w:szCs w:val="24"/>
        </w:rPr>
        <w:t xml:space="preserve">от </w:t>
      </w:r>
      <w:r w:rsidR="00B81370">
        <w:rPr>
          <w:rFonts w:ascii="Times New Roman" w:hAnsi="Times New Roman" w:cs="Times New Roman"/>
          <w:sz w:val="24"/>
          <w:szCs w:val="24"/>
        </w:rPr>
        <w:t>11</w:t>
      </w:r>
      <w:r w:rsidRPr="00E260BC">
        <w:rPr>
          <w:rFonts w:ascii="Times New Roman" w:hAnsi="Times New Roman" w:cs="Times New Roman"/>
          <w:sz w:val="24"/>
          <w:szCs w:val="24"/>
        </w:rPr>
        <w:t>.0</w:t>
      </w:r>
      <w:r w:rsidR="00D6273F">
        <w:rPr>
          <w:rFonts w:ascii="Times New Roman" w:hAnsi="Times New Roman" w:cs="Times New Roman"/>
          <w:sz w:val="24"/>
          <w:szCs w:val="24"/>
        </w:rPr>
        <w:t>9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B81370" w:rsidRPr="00B81370">
        <w:rPr>
          <w:rFonts w:ascii="Times New Roman" w:hAnsi="Times New Roman" w:cs="Times New Roman"/>
          <w:sz w:val="24"/>
          <w:szCs w:val="24"/>
        </w:rPr>
        <w:t>58:29:2009016:21</w:t>
      </w:r>
      <w:r w:rsidRPr="00E260B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B008E8" w:rsidRDefault="00B008E8" w:rsidP="00420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370" w:rsidRPr="00B81370" w:rsidRDefault="00B81370" w:rsidP="00420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81370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11.09.2019 от </w:t>
      </w:r>
      <w:r w:rsidR="00420E76" w:rsidRPr="00420E76">
        <w:rPr>
          <w:rFonts w:ascii="Times New Roman" w:hAnsi="Times New Roman" w:cs="Times New Roman"/>
          <w:sz w:val="24"/>
          <w:szCs w:val="24"/>
        </w:rPr>
        <w:t xml:space="preserve">АО </w:t>
      </w:r>
      <w:r w:rsidR="00420E7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20E76">
        <w:rPr>
          <w:rFonts w:ascii="Times New Roman" w:hAnsi="Times New Roman" w:cs="Times New Roman"/>
          <w:sz w:val="24"/>
          <w:szCs w:val="24"/>
        </w:rPr>
        <w:t>Башмаковский</w:t>
      </w:r>
      <w:proofErr w:type="spellEnd"/>
      <w:r w:rsidR="00420E76">
        <w:rPr>
          <w:rFonts w:ascii="Times New Roman" w:hAnsi="Times New Roman" w:cs="Times New Roman"/>
          <w:sz w:val="24"/>
          <w:szCs w:val="24"/>
        </w:rPr>
        <w:t xml:space="preserve"> хлеб» (</w:t>
      </w:r>
      <w:r w:rsidR="00420E76" w:rsidRPr="00420E76">
        <w:rPr>
          <w:rFonts w:ascii="Times New Roman" w:hAnsi="Times New Roman" w:cs="Times New Roman"/>
          <w:sz w:val="24"/>
          <w:szCs w:val="24"/>
        </w:rPr>
        <w:t>442060, Пензенская область, р.п</w:t>
      </w:r>
      <w:proofErr w:type="gramStart"/>
      <w:r w:rsidR="00420E76" w:rsidRPr="00420E7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420E76" w:rsidRPr="00420E76">
        <w:rPr>
          <w:rFonts w:ascii="Times New Roman" w:hAnsi="Times New Roman" w:cs="Times New Roman"/>
          <w:sz w:val="24"/>
          <w:szCs w:val="24"/>
        </w:rPr>
        <w:t>ашмаково, ул.Железнодорожная,1</w:t>
      </w:r>
      <w:r w:rsidR="00420E76">
        <w:rPr>
          <w:rFonts w:ascii="Times New Roman" w:hAnsi="Times New Roman" w:cs="Times New Roman"/>
          <w:sz w:val="24"/>
          <w:szCs w:val="24"/>
        </w:rPr>
        <w:t xml:space="preserve"> </w:t>
      </w:r>
      <w:r w:rsidR="00420E76" w:rsidRPr="00420E76">
        <w:rPr>
          <w:rFonts w:ascii="Times New Roman" w:hAnsi="Times New Roman" w:cs="Times New Roman"/>
          <w:sz w:val="24"/>
          <w:szCs w:val="24"/>
        </w:rPr>
        <w:t>ОГРН: 1025800642097</w:t>
      </w:r>
      <w:r w:rsidRPr="00B81370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250" w:type="dxa"/>
        <w:tblLook w:val="04A0"/>
      </w:tblPr>
      <w:tblGrid>
        <w:gridCol w:w="2835"/>
        <w:gridCol w:w="1276"/>
        <w:gridCol w:w="2126"/>
        <w:gridCol w:w="2126"/>
        <w:gridCol w:w="1276"/>
      </w:tblGrid>
      <w:tr w:rsidR="00420E76" w:rsidTr="000E0DDC">
        <w:trPr>
          <w:jc w:val="center"/>
        </w:trPr>
        <w:tc>
          <w:tcPr>
            <w:tcW w:w="2835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276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6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2126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420E76" w:rsidTr="000E0DDC">
        <w:trPr>
          <w:jc w:val="center"/>
        </w:trPr>
        <w:tc>
          <w:tcPr>
            <w:tcW w:w="2835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>58:01:0250601:102</w:t>
            </w:r>
          </w:p>
        </w:tc>
        <w:tc>
          <w:tcPr>
            <w:tcW w:w="1276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>12588</w:t>
            </w:r>
          </w:p>
        </w:tc>
        <w:tc>
          <w:tcPr>
            <w:tcW w:w="2126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3 044 659,56  </w:t>
            </w:r>
          </w:p>
        </w:tc>
        <w:tc>
          <w:tcPr>
            <w:tcW w:w="2126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1 450 000,00  </w:t>
            </w:r>
          </w:p>
        </w:tc>
        <w:tc>
          <w:tcPr>
            <w:tcW w:w="1276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52,38  </w:t>
            </w:r>
          </w:p>
        </w:tc>
      </w:tr>
      <w:tr w:rsidR="00420E76" w:rsidTr="000E0DDC">
        <w:trPr>
          <w:jc w:val="center"/>
        </w:trPr>
        <w:tc>
          <w:tcPr>
            <w:tcW w:w="2835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>58:01:0250601:103</w:t>
            </w:r>
          </w:p>
        </w:tc>
        <w:tc>
          <w:tcPr>
            <w:tcW w:w="1276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>60701</w:t>
            </w:r>
          </w:p>
        </w:tc>
        <w:tc>
          <w:tcPr>
            <w:tcW w:w="2126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14 681 750,87  </w:t>
            </w:r>
          </w:p>
        </w:tc>
        <w:tc>
          <w:tcPr>
            <w:tcW w:w="2126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6 010 000,00  </w:t>
            </w:r>
          </w:p>
        </w:tc>
        <w:tc>
          <w:tcPr>
            <w:tcW w:w="1276" w:type="dxa"/>
            <w:vAlign w:val="center"/>
          </w:tcPr>
          <w:p w:rsidR="00420E76" w:rsidRPr="00420E76" w:rsidRDefault="00420E76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59,06  </w:t>
            </w:r>
          </w:p>
        </w:tc>
      </w:tr>
    </w:tbl>
    <w:p w:rsidR="00B81370" w:rsidRPr="00B81370" w:rsidRDefault="00B81370" w:rsidP="00B813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81370" w:rsidRPr="00B81370" w:rsidRDefault="00B81370" w:rsidP="00B813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420E76">
        <w:rPr>
          <w:rFonts w:ascii="Times New Roman" w:hAnsi="Times New Roman" w:cs="Times New Roman"/>
          <w:sz w:val="24"/>
          <w:szCs w:val="24"/>
        </w:rPr>
        <w:t>19/124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 w:rsidR="00420E76">
        <w:rPr>
          <w:rFonts w:ascii="Times New Roman" w:hAnsi="Times New Roman" w:cs="Times New Roman"/>
          <w:sz w:val="24"/>
          <w:szCs w:val="24"/>
        </w:rPr>
        <w:t>10</w:t>
      </w:r>
      <w:r w:rsidRPr="00B81370">
        <w:rPr>
          <w:rFonts w:ascii="Times New Roman" w:hAnsi="Times New Roman" w:cs="Times New Roman"/>
          <w:sz w:val="24"/>
          <w:szCs w:val="24"/>
        </w:rPr>
        <w:t xml:space="preserve">.09.2019 года подготовлен </w:t>
      </w:r>
      <w:r w:rsidR="00420E76">
        <w:rPr>
          <w:rFonts w:ascii="Times New Roman" w:hAnsi="Times New Roman" w:cs="Times New Roman"/>
          <w:sz w:val="24"/>
          <w:szCs w:val="24"/>
        </w:rPr>
        <w:t>ИП Ермаковым Владимиром Валентиновичем</w:t>
      </w:r>
      <w:r w:rsidR="000C6250">
        <w:rPr>
          <w:rFonts w:ascii="Times New Roman" w:hAnsi="Times New Roman" w:cs="Times New Roman"/>
          <w:sz w:val="24"/>
          <w:szCs w:val="24"/>
        </w:rPr>
        <w:t>,</w:t>
      </w:r>
      <w:r w:rsidR="00420E76">
        <w:rPr>
          <w:rFonts w:ascii="Times New Roman" w:hAnsi="Times New Roman" w:cs="Times New Roman"/>
          <w:sz w:val="24"/>
          <w:szCs w:val="24"/>
        </w:rPr>
        <w:t xml:space="preserve"> </w:t>
      </w:r>
      <w:r w:rsidRPr="00B81370">
        <w:rPr>
          <w:rFonts w:ascii="Times New Roman" w:hAnsi="Times New Roman" w:cs="Times New Roman"/>
          <w:sz w:val="24"/>
          <w:szCs w:val="24"/>
        </w:rPr>
        <w:t>член</w:t>
      </w:r>
      <w:r w:rsidR="00420E76">
        <w:rPr>
          <w:rFonts w:ascii="Times New Roman" w:hAnsi="Times New Roman" w:cs="Times New Roman"/>
          <w:sz w:val="24"/>
          <w:szCs w:val="24"/>
        </w:rPr>
        <w:t>ом</w:t>
      </w:r>
      <w:r w:rsidRPr="00B81370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«Российское общество оценщиков», регистрационный номер № </w:t>
      </w:r>
      <w:r w:rsidR="00420E76">
        <w:rPr>
          <w:rFonts w:ascii="Times New Roman" w:hAnsi="Times New Roman" w:cs="Times New Roman"/>
          <w:sz w:val="24"/>
          <w:szCs w:val="24"/>
        </w:rPr>
        <w:t>004200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 w:rsidR="000C6250">
        <w:rPr>
          <w:rFonts w:ascii="Times New Roman" w:hAnsi="Times New Roman" w:cs="Times New Roman"/>
          <w:sz w:val="24"/>
          <w:szCs w:val="24"/>
        </w:rPr>
        <w:t>21</w:t>
      </w:r>
      <w:r w:rsidRPr="00B81370">
        <w:rPr>
          <w:rFonts w:ascii="Times New Roman" w:hAnsi="Times New Roman" w:cs="Times New Roman"/>
          <w:sz w:val="24"/>
          <w:szCs w:val="24"/>
        </w:rPr>
        <w:t>.0</w:t>
      </w:r>
      <w:r w:rsidR="000C6250">
        <w:rPr>
          <w:rFonts w:ascii="Times New Roman" w:hAnsi="Times New Roman" w:cs="Times New Roman"/>
          <w:sz w:val="24"/>
          <w:szCs w:val="24"/>
        </w:rPr>
        <w:t>4</w:t>
      </w:r>
      <w:r w:rsidRPr="00B81370">
        <w:rPr>
          <w:rFonts w:ascii="Times New Roman" w:hAnsi="Times New Roman" w:cs="Times New Roman"/>
          <w:sz w:val="24"/>
          <w:szCs w:val="24"/>
        </w:rPr>
        <w:t>.201</w:t>
      </w:r>
      <w:r w:rsidR="000C6250">
        <w:rPr>
          <w:rFonts w:ascii="Times New Roman" w:hAnsi="Times New Roman" w:cs="Times New Roman"/>
          <w:sz w:val="24"/>
          <w:szCs w:val="24"/>
        </w:rPr>
        <w:t>7</w:t>
      </w:r>
      <w:r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540801" w:rsidRDefault="00B81370" w:rsidP="00540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8E8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B81370">
        <w:rPr>
          <w:rFonts w:ascii="Times New Roman" w:hAnsi="Times New Roman" w:cs="Times New Roman"/>
          <w:sz w:val="24"/>
          <w:szCs w:val="24"/>
        </w:rPr>
        <w:t xml:space="preserve"> </w:t>
      </w:r>
      <w:r w:rsidR="00540801" w:rsidRPr="0076494F">
        <w:rPr>
          <w:rFonts w:ascii="Times New Roman" w:hAnsi="Times New Roman" w:cs="Times New Roman"/>
          <w:sz w:val="24"/>
          <w:szCs w:val="24"/>
        </w:rPr>
        <w:t>Продажа объект</w:t>
      </w:r>
      <w:r w:rsidR="00540801">
        <w:rPr>
          <w:rFonts w:ascii="Times New Roman" w:hAnsi="Times New Roman" w:cs="Times New Roman"/>
          <w:sz w:val="24"/>
          <w:szCs w:val="24"/>
        </w:rPr>
        <w:t>а</w:t>
      </w:r>
      <w:r w:rsidR="00540801" w:rsidRPr="0076494F">
        <w:rPr>
          <w:rFonts w:ascii="Times New Roman" w:hAnsi="Times New Roman" w:cs="Times New Roman"/>
          <w:sz w:val="24"/>
          <w:szCs w:val="24"/>
        </w:rPr>
        <w:t>-аналог</w:t>
      </w:r>
      <w:r w:rsidR="00540801">
        <w:rPr>
          <w:rFonts w:ascii="Times New Roman" w:hAnsi="Times New Roman" w:cs="Times New Roman"/>
          <w:sz w:val="24"/>
          <w:szCs w:val="24"/>
        </w:rPr>
        <w:t>а</w:t>
      </w:r>
      <w:r w:rsidR="00540801" w:rsidRPr="0076494F">
        <w:rPr>
          <w:rFonts w:ascii="Times New Roman" w:hAnsi="Times New Roman" w:cs="Times New Roman"/>
          <w:sz w:val="24"/>
          <w:szCs w:val="24"/>
        </w:rPr>
        <w:t xml:space="preserve"> №</w:t>
      </w:r>
      <w:r w:rsidR="00540801">
        <w:rPr>
          <w:rFonts w:ascii="Times New Roman" w:hAnsi="Times New Roman" w:cs="Times New Roman"/>
          <w:sz w:val="24"/>
          <w:szCs w:val="24"/>
        </w:rPr>
        <w:t>1 табл.15,16</w:t>
      </w:r>
      <w:r w:rsidR="00540801" w:rsidRPr="0076494F">
        <w:rPr>
          <w:rFonts w:ascii="Times New Roman" w:hAnsi="Times New Roman" w:cs="Times New Roman"/>
          <w:sz w:val="24"/>
          <w:szCs w:val="24"/>
        </w:rPr>
        <w:t xml:space="preserve"> осуществляется посредством открытого аукциона. Использование скидки на торг для цен предложений в размере 17,3% для </w:t>
      </w:r>
      <w:r w:rsidR="00540801">
        <w:rPr>
          <w:rFonts w:ascii="Times New Roman" w:hAnsi="Times New Roman" w:cs="Times New Roman"/>
          <w:sz w:val="24"/>
          <w:szCs w:val="24"/>
        </w:rPr>
        <w:t>объектов</w:t>
      </w:r>
      <w:r w:rsidR="00540801" w:rsidRPr="0076494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540801" w:rsidRPr="0076494F">
        <w:rPr>
          <w:rFonts w:ascii="Times New Roman" w:hAnsi="Times New Roman" w:cs="Times New Roman"/>
          <w:sz w:val="24"/>
          <w:szCs w:val="24"/>
        </w:rPr>
        <w:t>обоснована</w:t>
      </w:r>
      <w:proofErr w:type="gramEnd"/>
      <w:r w:rsidR="00540801" w:rsidRPr="0076494F">
        <w:rPr>
          <w:rFonts w:ascii="Times New Roman" w:hAnsi="Times New Roman" w:cs="Times New Roman"/>
          <w:sz w:val="24"/>
          <w:szCs w:val="24"/>
        </w:rPr>
        <w:t>, отсутствует анализ сценария проведения торгов</w:t>
      </w:r>
      <w:r w:rsidR="00540801">
        <w:rPr>
          <w:rFonts w:ascii="Times New Roman" w:hAnsi="Times New Roman" w:cs="Times New Roman"/>
          <w:sz w:val="24"/>
          <w:szCs w:val="24"/>
        </w:rPr>
        <w:t xml:space="preserve"> (с</w:t>
      </w:r>
      <w:r w:rsidR="00540801" w:rsidRPr="006C1584">
        <w:rPr>
          <w:rFonts w:ascii="Times New Roman" w:hAnsi="Times New Roman" w:cs="Times New Roman"/>
          <w:sz w:val="24"/>
          <w:szCs w:val="24"/>
        </w:rPr>
        <w:t>нижение начальной цены на повторных торгах</w:t>
      </w:r>
      <w:r w:rsidR="00540801">
        <w:rPr>
          <w:rFonts w:ascii="Times New Roman" w:hAnsi="Times New Roman" w:cs="Times New Roman"/>
          <w:sz w:val="24"/>
          <w:szCs w:val="24"/>
        </w:rPr>
        <w:t xml:space="preserve">, если статус аукциона - «несостоявшийся»). Использование поправки на торг для цен предложений из Справочника оценщика недвижимости-2017.Земельные участки, ошибочно, </w:t>
      </w:r>
      <w:r w:rsidR="00540801" w:rsidRPr="0076494F">
        <w:rPr>
          <w:rFonts w:ascii="Times New Roman" w:hAnsi="Times New Roman" w:cs="Times New Roman"/>
          <w:sz w:val="24"/>
          <w:szCs w:val="24"/>
        </w:rPr>
        <w:t>так как «аукционные площадки» — это отдельные сегменты рынка, которые могут иметь несколько иные характеристики спроса, мотивацию участников, условия проведения сделки и др. характеристики (рыночные условия).</w:t>
      </w:r>
    </w:p>
    <w:p w:rsidR="00540801" w:rsidRDefault="00540801" w:rsidP="00540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отношение объекта-аналога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№5 табл. 16 был заключен договор купли-продажи по начальной цене предмета аукциона, в связи с чем</w:t>
      </w:r>
      <w:r w:rsidR="00B008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цена сделки, а не цена предложения. </w:t>
      </w:r>
    </w:p>
    <w:p w:rsidR="00540801" w:rsidRPr="0076494F" w:rsidRDefault="00540801" w:rsidP="00540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94F">
        <w:rPr>
          <w:rFonts w:ascii="Times New Roman" w:hAnsi="Times New Roman" w:cs="Times New Roman"/>
          <w:sz w:val="24"/>
          <w:szCs w:val="24"/>
        </w:rPr>
        <w:t xml:space="preserve"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 </w:t>
      </w:r>
    </w:p>
    <w:p w:rsidR="00B81370" w:rsidRPr="00B81370" w:rsidRDefault="00B81370" w:rsidP="00B813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 w:rsidR="000C6250">
        <w:rPr>
          <w:rFonts w:ascii="Times New Roman" w:hAnsi="Times New Roman" w:cs="Times New Roman"/>
          <w:sz w:val="24"/>
          <w:szCs w:val="24"/>
        </w:rPr>
        <w:t xml:space="preserve"> по каждому объекту</w:t>
      </w:r>
      <w:r w:rsidRPr="00B813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1370" w:rsidRPr="00B81370" w:rsidRDefault="000C6250" w:rsidP="00B813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2.5.1.</w:t>
      </w:r>
      <w:r w:rsidR="00B81370" w:rsidRPr="00B8137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0C6250">
        <w:rPr>
          <w:rFonts w:ascii="Times New Roman" w:hAnsi="Times New Roman" w:cs="Times New Roman"/>
          <w:sz w:val="24"/>
          <w:szCs w:val="24"/>
        </w:rPr>
        <w:t>58:01:0250601:102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370" w:rsidRPr="00B8137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81370" w:rsidRPr="00B81370" w:rsidRDefault="00B81370" w:rsidP="00B813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B81370" w:rsidRDefault="00B81370" w:rsidP="000C625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0C6250" w:rsidRPr="000C6250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C6250" w:rsidRPr="000C6250">
        <w:rPr>
          <w:rFonts w:ascii="Times New Roman" w:hAnsi="Times New Roman" w:cs="Times New Roman"/>
          <w:sz w:val="24"/>
          <w:szCs w:val="24"/>
        </w:rPr>
        <w:t>Башмаковский</w:t>
      </w:r>
      <w:proofErr w:type="spellEnd"/>
      <w:r w:rsidR="000C6250" w:rsidRPr="000C6250">
        <w:rPr>
          <w:rFonts w:ascii="Times New Roman" w:hAnsi="Times New Roman" w:cs="Times New Roman"/>
          <w:sz w:val="24"/>
          <w:szCs w:val="24"/>
        </w:rPr>
        <w:t xml:space="preserve"> хлеб»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11.09.2019 об установлении кадастровой стоимости объекта недвижимости с кадастровым номером с кадастровым номером </w:t>
      </w:r>
      <w:r w:rsidR="000C6250" w:rsidRPr="000C6250">
        <w:rPr>
          <w:rFonts w:ascii="Times New Roman" w:hAnsi="Times New Roman" w:cs="Times New Roman"/>
          <w:sz w:val="24"/>
          <w:szCs w:val="24"/>
        </w:rPr>
        <w:t xml:space="preserve">58:01:0250601:102 </w:t>
      </w:r>
      <w:r w:rsidRPr="00B81370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0C6250" w:rsidRPr="000C6250" w:rsidRDefault="000C6250" w:rsidP="000C625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250">
        <w:rPr>
          <w:rFonts w:ascii="Times New Roman" w:hAnsi="Times New Roman" w:cs="Times New Roman"/>
          <w:sz w:val="24"/>
          <w:szCs w:val="24"/>
        </w:rPr>
        <w:t>2.5.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C6250">
        <w:rPr>
          <w:rFonts w:ascii="Times New Roman" w:hAnsi="Times New Roman" w:cs="Times New Roman"/>
          <w:sz w:val="24"/>
          <w:szCs w:val="24"/>
        </w:rPr>
        <w:t xml:space="preserve">.Результаты голосования об определении кадастровой стоимости объекта недвижимости с кадастровым номером 58:01:0250601:103 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0C6250" w:rsidRPr="000C6250" w:rsidRDefault="000C6250" w:rsidP="000C625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25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B81370" w:rsidRDefault="000C6250" w:rsidP="000C625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250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0C6250">
        <w:rPr>
          <w:rFonts w:ascii="Times New Roman" w:hAnsi="Times New Roman" w:cs="Times New Roman"/>
          <w:sz w:val="24"/>
          <w:szCs w:val="24"/>
        </w:rPr>
        <w:t>Башмаковский</w:t>
      </w:r>
      <w:proofErr w:type="spellEnd"/>
      <w:r w:rsidRPr="000C6250">
        <w:rPr>
          <w:rFonts w:ascii="Times New Roman" w:hAnsi="Times New Roman" w:cs="Times New Roman"/>
          <w:sz w:val="24"/>
          <w:szCs w:val="24"/>
        </w:rPr>
        <w:t xml:space="preserve"> хлеб» от 11.09.2019 об установлении кадастровой стоимости объекта недвижимости с кадастровым номером с кадастровым номером 58:01:0250601:103 в размере его рыночной.</w:t>
      </w:r>
    </w:p>
    <w:p w:rsidR="00B81370" w:rsidRDefault="00B81370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6250" w:rsidRPr="000C6250" w:rsidRDefault="000C6250" w:rsidP="002017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5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C6250">
        <w:rPr>
          <w:rFonts w:ascii="Times New Roman" w:hAnsi="Times New Roman" w:cs="Times New Roman"/>
          <w:sz w:val="24"/>
          <w:szCs w:val="24"/>
        </w:rPr>
        <w:t>. Бусов Д.А. озвучил заявление, поступившее 1</w:t>
      </w:r>
      <w:r w:rsidR="00201726">
        <w:rPr>
          <w:rFonts w:ascii="Times New Roman" w:hAnsi="Times New Roman" w:cs="Times New Roman"/>
          <w:sz w:val="24"/>
          <w:szCs w:val="24"/>
        </w:rPr>
        <w:t>2</w:t>
      </w:r>
      <w:r w:rsidRPr="000C6250">
        <w:rPr>
          <w:rFonts w:ascii="Times New Roman" w:hAnsi="Times New Roman" w:cs="Times New Roman"/>
          <w:sz w:val="24"/>
          <w:szCs w:val="24"/>
        </w:rPr>
        <w:t xml:space="preserve">.09.2019 от </w:t>
      </w:r>
      <w:r w:rsidR="00201726" w:rsidRPr="00201726">
        <w:rPr>
          <w:rFonts w:ascii="Times New Roman" w:hAnsi="Times New Roman" w:cs="Times New Roman"/>
          <w:sz w:val="24"/>
          <w:szCs w:val="24"/>
        </w:rPr>
        <w:t xml:space="preserve">ГУП ПО </w:t>
      </w:r>
      <w:r w:rsidR="00201726">
        <w:rPr>
          <w:rFonts w:ascii="Times New Roman" w:hAnsi="Times New Roman" w:cs="Times New Roman"/>
          <w:sz w:val="24"/>
          <w:szCs w:val="24"/>
        </w:rPr>
        <w:t xml:space="preserve">«Областная </w:t>
      </w:r>
      <w:proofErr w:type="spellStart"/>
      <w:r w:rsidR="00201726">
        <w:rPr>
          <w:rFonts w:ascii="Times New Roman" w:hAnsi="Times New Roman" w:cs="Times New Roman"/>
          <w:sz w:val="24"/>
          <w:szCs w:val="24"/>
        </w:rPr>
        <w:t>газоэнергетическая</w:t>
      </w:r>
      <w:proofErr w:type="spellEnd"/>
      <w:r w:rsidR="00201726">
        <w:rPr>
          <w:rFonts w:ascii="Times New Roman" w:hAnsi="Times New Roman" w:cs="Times New Roman"/>
          <w:sz w:val="24"/>
          <w:szCs w:val="24"/>
        </w:rPr>
        <w:t xml:space="preserve"> компания»</w:t>
      </w:r>
      <w:r w:rsidRPr="000C6250">
        <w:rPr>
          <w:rFonts w:ascii="Times New Roman" w:hAnsi="Times New Roman" w:cs="Times New Roman"/>
          <w:sz w:val="24"/>
          <w:szCs w:val="24"/>
        </w:rPr>
        <w:t xml:space="preserve"> </w:t>
      </w:r>
      <w:r w:rsidR="00201726">
        <w:rPr>
          <w:rFonts w:ascii="Times New Roman" w:hAnsi="Times New Roman" w:cs="Times New Roman"/>
          <w:sz w:val="24"/>
          <w:szCs w:val="24"/>
        </w:rPr>
        <w:t>(</w:t>
      </w:r>
      <w:r w:rsidR="00201726" w:rsidRPr="0020172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01726" w:rsidRPr="0020172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201726" w:rsidRPr="00201726">
        <w:rPr>
          <w:rFonts w:ascii="Times New Roman" w:hAnsi="Times New Roman" w:cs="Times New Roman"/>
          <w:sz w:val="24"/>
          <w:szCs w:val="24"/>
        </w:rPr>
        <w:t>енза, ул.Новый Кавказ,4, ОГРН: 1025801087641</w:t>
      </w:r>
      <w:r w:rsidRPr="000C6250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250" w:type="dxa"/>
        <w:tblLook w:val="04A0"/>
      </w:tblPr>
      <w:tblGrid>
        <w:gridCol w:w="2552"/>
        <w:gridCol w:w="1984"/>
        <w:gridCol w:w="1985"/>
        <w:gridCol w:w="1842"/>
        <w:gridCol w:w="1276"/>
      </w:tblGrid>
      <w:tr w:rsidR="00201726" w:rsidTr="000E0DDC">
        <w:trPr>
          <w:jc w:val="center"/>
        </w:trPr>
        <w:tc>
          <w:tcPr>
            <w:tcW w:w="2552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984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842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201726" w:rsidTr="000E0DDC">
        <w:trPr>
          <w:jc w:val="center"/>
        </w:trPr>
        <w:tc>
          <w:tcPr>
            <w:tcW w:w="2552" w:type="dxa"/>
            <w:vAlign w:val="bottom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58:29:1006001:196</w:t>
            </w:r>
          </w:p>
        </w:tc>
        <w:tc>
          <w:tcPr>
            <w:tcW w:w="1984" w:type="dxa"/>
            <w:vAlign w:val="center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7911</w:t>
            </w:r>
          </w:p>
        </w:tc>
        <w:tc>
          <w:tcPr>
            <w:tcW w:w="1985" w:type="dxa"/>
            <w:vAlign w:val="center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11 264 393,79</w:t>
            </w:r>
          </w:p>
        </w:tc>
        <w:tc>
          <w:tcPr>
            <w:tcW w:w="1842" w:type="dxa"/>
            <w:vAlign w:val="center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9 160 000,00</w:t>
            </w:r>
          </w:p>
        </w:tc>
        <w:tc>
          <w:tcPr>
            <w:tcW w:w="1276" w:type="dxa"/>
            <w:vAlign w:val="center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18,68</w:t>
            </w:r>
          </w:p>
        </w:tc>
      </w:tr>
      <w:tr w:rsidR="00201726" w:rsidTr="000E0DDC">
        <w:trPr>
          <w:jc w:val="center"/>
        </w:trPr>
        <w:tc>
          <w:tcPr>
            <w:tcW w:w="2552" w:type="dxa"/>
            <w:vAlign w:val="bottom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58:29:1006001:197</w:t>
            </w:r>
          </w:p>
        </w:tc>
        <w:tc>
          <w:tcPr>
            <w:tcW w:w="1984" w:type="dxa"/>
            <w:vAlign w:val="center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1805</w:t>
            </w:r>
          </w:p>
        </w:tc>
        <w:tc>
          <w:tcPr>
            <w:tcW w:w="1985" w:type="dxa"/>
            <w:vAlign w:val="center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2 567 468,10</w:t>
            </w:r>
          </w:p>
        </w:tc>
        <w:tc>
          <w:tcPr>
            <w:tcW w:w="1842" w:type="dxa"/>
            <w:vAlign w:val="center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2 090 000,00</w:t>
            </w:r>
          </w:p>
        </w:tc>
        <w:tc>
          <w:tcPr>
            <w:tcW w:w="1276" w:type="dxa"/>
            <w:vAlign w:val="center"/>
          </w:tcPr>
          <w:p w:rsidR="00201726" w:rsidRPr="00201726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18,60</w:t>
            </w:r>
          </w:p>
        </w:tc>
      </w:tr>
    </w:tbl>
    <w:p w:rsidR="000C6250" w:rsidRPr="000C6250" w:rsidRDefault="000C6250" w:rsidP="000C62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250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0C6250" w:rsidRPr="000C6250" w:rsidRDefault="000C6250" w:rsidP="000C62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250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024BA4">
        <w:rPr>
          <w:rFonts w:ascii="Times New Roman" w:hAnsi="Times New Roman" w:cs="Times New Roman"/>
          <w:sz w:val="24"/>
          <w:szCs w:val="24"/>
        </w:rPr>
        <w:t>138/08/2019</w:t>
      </w:r>
      <w:r w:rsidRPr="000C6250">
        <w:rPr>
          <w:rFonts w:ascii="Times New Roman" w:hAnsi="Times New Roman" w:cs="Times New Roman"/>
          <w:sz w:val="24"/>
          <w:szCs w:val="24"/>
        </w:rPr>
        <w:t xml:space="preserve"> от </w:t>
      </w:r>
      <w:r w:rsidR="00024BA4">
        <w:rPr>
          <w:rFonts w:ascii="Times New Roman" w:hAnsi="Times New Roman" w:cs="Times New Roman"/>
          <w:sz w:val="24"/>
          <w:szCs w:val="24"/>
        </w:rPr>
        <w:t>23</w:t>
      </w:r>
      <w:r w:rsidRPr="000C6250">
        <w:rPr>
          <w:rFonts w:ascii="Times New Roman" w:hAnsi="Times New Roman" w:cs="Times New Roman"/>
          <w:sz w:val="24"/>
          <w:szCs w:val="24"/>
        </w:rPr>
        <w:t>.0</w:t>
      </w:r>
      <w:r w:rsidR="00024BA4">
        <w:rPr>
          <w:rFonts w:ascii="Times New Roman" w:hAnsi="Times New Roman" w:cs="Times New Roman"/>
          <w:sz w:val="24"/>
          <w:szCs w:val="24"/>
        </w:rPr>
        <w:t>8</w:t>
      </w:r>
      <w:r w:rsidRPr="000C6250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 w:rsidR="00024BA4">
        <w:rPr>
          <w:rFonts w:ascii="Times New Roman" w:hAnsi="Times New Roman" w:cs="Times New Roman"/>
          <w:sz w:val="24"/>
          <w:szCs w:val="24"/>
        </w:rPr>
        <w:t>ИП Самохиным Александром Вячеславовичем</w:t>
      </w:r>
      <w:r w:rsidRPr="000C6250">
        <w:rPr>
          <w:rFonts w:ascii="Times New Roman" w:hAnsi="Times New Roman" w:cs="Times New Roman"/>
          <w:sz w:val="24"/>
          <w:szCs w:val="24"/>
        </w:rPr>
        <w:t xml:space="preserve">, член </w:t>
      </w:r>
      <w:r w:rsidR="00024BA4">
        <w:rPr>
          <w:rFonts w:ascii="Times New Roman" w:hAnsi="Times New Roman" w:cs="Times New Roman"/>
          <w:sz w:val="24"/>
          <w:szCs w:val="24"/>
        </w:rPr>
        <w:t>Некоммерческого партнерства с</w:t>
      </w:r>
      <w:r w:rsidRPr="000C6250">
        <w:rPr>
          <w:rFonts w:ascii="Times New Roman" w:hAnsi="Times New Roman" w:cs="Times New Roman"/>
          <w:sz w:val="24"/>
          <w:szCs w:val="24"/>
        </w:rPr>
        <w:t>аморегулируемой организации</w:t>
      </w:r>
      <w:r w:rsidR="00024BA4">
        <w:rPr>
          <w:rFonts w:ascii="Times New Roman" w:hAnsi="Times New Roman" w:cs="Times New Roman"/>
          <w:sz w:val="24"/>
          <w:szCs w:val="24"/>
        </w:rPr>
        <w:t xml:space="preserve"> оценщиков</w:t>
      </w:r>
      <w:r w:rsidRPr="000C6250">
        <w:rPr>
          <w:rFonts w:ascii="Times New Roman" w:hAnsi="Times New Roman" w:cs="Times New Roman"/>
          <w:sz w:val="24"/>
          <w:szCs w:val="24"/>
        </w:rPr>
        <w:t xml:space="preserve"> «</w:t>
      </w:r>
      <w:r w:rsidR="00024BA4">
        <w:rPr>
          <w:rFonts w:ascii="Times New Roman" w:hAnsi="Times New Roman" w:cs="Times New Roman"/>
          <w:sz w:val="24"/>
          <w:szCs w:val="24"/>
        </w:rPr>
        <w:t>Ассоциация российских магистров оценки</w:t>
      </w:r>
      <w:r w:rsidRPr="000C6250">
        <w:rPr>
          <w:rFonts w:ascii="Times New Roman" w:hAnsi="Times New Roman" w:cs="Times New Roman"/>
          <w:sz w:val="24"/>
          <w:szCs w:val="24"/>
        </w:rPr>
        <w:t xml:space="preserve">», регистрационный номер № </w:t>
      </w:r>
      <w:r w:rsidR="003514AF">
        <w:rPr>
          <w:rFonts w:ascii="Times New Roman" w:hAnsi="Times New Roman" w:cs="Times New Roman"/>
          <w:sz w:val="24"/>
          <w:szCs w:val="24"/>
        </w:rPr>
        <w:t>843</w:t>
      </w:r>
      <w:r w:rsidRPr="000C6250">
        <w:rPr>
          <w:rFonts w:ascii="Times New Roman" w:hAnsi="Times New Roman" w:cs="Times New Roman"/>
          <w:sz w:val="24"/>
          <w:szCs w:val="24"/>
        </w:rPr>
        <w:t xml:space="preserve"> от </w:t>
      </w:r>
      <w:r w:rsidR="003514AF">
        <w:rPr>
          <w:rFonts w:ascii="Times New Roman" w:hAnsi="Times New Roman" w:cs="Times New Roman"/>
          <w:sz w:val="24"/>
          <w:szCs w:val="24"/>
        </w:rPr>
        <w:t>28</w:t>
      </w:r>
      <w:r w:rsidRPr="000C6250">
        <w:rPr>
          <w:rFonts w:ascii="Times New Roman" w:hAnsi="Times New Roman" w:cs="Times New Roman"/>
          <w:sz w:val="24"/>
          <w:szCs w:val="24"/>
        </w:rPr>
        <w:t>.</w:t>
      </w:r>
      <w:r w:rsidR="003514AF">
        <w:rPr>
          <w:rFonts w:ascii="Times New Roman" w:hAnsi="Times New Roman" w:cs="Times New Roman"/>
          <w:sz w:val="24"/>
          <w:szCs w:val="24"/>
        </w:rPr>
        <w:t>1</w:t>
      </w:r>
      <w:r w:rsidRPr="000C6250">
        <w:rPr>
          <w:rFonts w:ascii="Times New Roman" w:hAnsi="Times New Roman" w:cs="Times New Roman"/>
          <w:sz w:val="24"/>
          <w:szCs w:val="24"/>
        </w:rPr>
        <w:t>2.20</w:t>
      </w:r>
      <w:r w:rsidR="003514AF">
        <w:rPr>
          <w:rFonts w:ascii="Times New Roman" w:hAnsi="Times New Roman" w:cs="Times New Roman"/>
          <w:sz w:val="24"/>
          <w:szCs w:val="24"/>
        </w:rPr>
        <w:t>07</w:t>
      </w:r>
      <w:r w:rsidRPr="000C6250">
        <w:rPr>
          <w:rFonts w:ascii="Times New Roman" w:hAnsi="Times New Roman" w:cs="Times New Roman"/>
          <w:sz w:val="24"/>
          <w:szCs w:val="24"/>
        </w:rPr>
        <w:t>г. (</w:t>
      </w:r>
      <w:r w:rsidR="003514AF">
        <w:rPr>
          <w:rFonts w:ascii="Times New Roman" w:hAnsi="Times New Roman" w:cs="Times New Roman"/>
          <w:sz w:val="24"/>
          <w:szCs w:val="24"/>
        </w:rPr>
        <w:t>115184, г</w:t>
      </w:r>
      <w:proofErr w:type="gramStart"/>
      <w:r w:rsidR="003514A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514AF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="003514AF">
        <w:rPr>
          <w:rFonts w:ascii="Times New Roman" w:hAnsi="Times New Roman" w:cs="Times New Roman"/>
          <w:sz w:val="24"/>
          <w:szCs w:val="24"/>
        </w:rPr>
        <w:t>Климентовский</w:t>
      </w:r>
      <w:proofErr w:type="spellEnd"/>
      <w:r w:rsidR="003514AF">
        <w:rPr>
          <w:rFonts w:ascii="Times New Roman" w:hAnsi="Times New Roman" w:cs="Times New Roman"/>
          <w:sz w:val="24"/>
          <w:szCs w:val="24"/>
        </w:rPr>
        <w:t xml:space="preserve"> переулок,д.1,оф.305</w:t>
      </w:r>
      <w:r w:rsidRPr="000C6250">
        <w:rPr>
          <w:rFonts w:ascii="Times New Roman" w:hAnsi="Times New Roman" w:cs="Times New Roman"/>
          <w:sz w:val="24"/>
          <w:szCs w:val="24"/>
        </w:rPr>
        <w:t>).</w:t>
      </w:r>
    </w:p>
    <w:p w:rsidR="00391459" w:rsidRPr="004D1F6D" w:rsidRDefault="000C6250" w:rsidP="00391459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8E8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0C6250">
        <w:rPr>
          <w:rFonts w:ascii="Times New Roman" w:hAnsi="Times New Roman" w:cs="Times New Roman"/>
          <w:sz w:val="24"/>
          <w:szCs w:val="24"/>
        </w:rPr>
        <w:t xml:space="preserve"> </w:t>
      </w:r>
      <w:r w:rsidR="00391459" w:rsidRPr="00501A84">
        <w:rPr>
          <w:rFonts w:ascii="Times New Roman" w:hAnsi="Times New Roman" w:cs="Times New Roman"/>
          <w:sz w:val="24"/>
          <w:szCs w:val="24"/>
        </w:rPr>
        <w:t>В отчете отсутствует информация, объективно обосновывающая применение скидки на торг. </w:t>
      </w:r>
      <w:r w:rsidR="00391459">
        <w:rPr>
          <w:rFonts w:ascii="Times New Roman" w:hAnsi="Times New Roman" w:cs="Times New Roman"/>
          <w:sz w:val="24"/>
          <w:szCs w:val="24"/>
        </w:rPr>
        <w:t xml:space="preserve">На странице 38-39 приведена таблица </w:t>
      </w:r>
      <w:r w:rsidR="00391459" w:rsidRPr="00501A84">
        <w:rPr>
          <w:rFonts w:ascii="Times New Roman" w:hAnsi="Times New Roman" w:cs="Times New Roman"/>
          <w:sz w:val="24"/>
          <w:szCs w:val="24"/>
        </w:rPr>
        <w:t>предложени</w:t>
      </w:r>
      <w:r w:rsidR="00391459">
        <w:rPr>
          <w:rFonts w:ascii="Times New Roman" w:hAnsi="Times New Roman" w:cs="Times New Roman"/>
          <w:sz w:val="24"/>
          <w:szCs w:val="24"/>
        </w:rPr>
        <w:t>й</w:t>
      </w:r>
      <w:r w:rsidR="00391459" w:rsidRPr="00501A84">
        <w:rPr>
          <w:rFonts w:ascii="Times New Roman" w:hAnsi="Times New Roman" w:cs="Times New Roman"/>
          <w:sz w:val="24"/>
          <w:szCs w:val="24"/>
        </w:rPr>
        <w:t xml:space="preserve"> земельных участков сегмента производственно-складских земельных участков</w:t>
      </w:r>
      <w:r w:rsidR="00391459">
        <w:rPr>
          <w:rFonts w:ascii="Times New Roman" w:hAnsi="Times New Roman" w:cs="Times New Roman"/>
          <w:sz w:val="24"/>
          <w:szCs w:val="24"/>
        </w:rPr>
        <w:t xml:space="preserve">, на основании которой сделан вывод о ликвидности объектов. </w:t>
      </w:r>
      <w:r w:rsidR="00391459" w:rsidRPr="004D1F6D">
        <w:rPr>
          <w:rFonts w:ascii="Times New Roman" w:hAnsi="Times New Roman" w:cs="Times New Roman"/>
          <w:sz w:val="24"/>
          <w:szCs w:val="24"/>
        </w:rPr>
        <w:t xml:space="preserve">Стоит учесть, что скидка на торг также зависит от спроса и активности соответствующего сегмента рынка. </w:t>
      </w:r>
    </w:p>
    <w:p w:rsidR="00391459" w:rsidRDefault="00391459" w:rsidP="00391459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5BD">
        <w:rPr>
          <w:rFonts w:ascii="Times New Roman" w:hAnsi="Times New Roman" w:cs="Times New Roman"/>
          <w:sz w:val="24"/>
          <w:szCs w:val="24"/>
        </w:rPr>
        <w:t xml:space="preserve">Согласно классификации, представленной в справочнике Л.А. </w:t>
      </w:r>
      <w:proofErr w:type="spellStart"/>
      <w:r w:rsidRPr="003F65BD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F65BD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Pr="00391459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391459">
        <w:rPr>
          <w:rFonts w:ascii="Times New Roman" w:hAnsi="Times New Roman" w:cs="Times New Roman"/>
          <w:sz w:val="24"/>
          <w:szCs w:val="24"/>
        </w:rPr>
        <w:t>.</w:t>
      </w:r>
      <w:r w:rsidRPr="003F65BD">
        <w:rPr>
          <w:rFonts w:ascii="Times New Roman" w:hAnsi="Times New Roman" w:cs="Times New Roman"/>
          <w:sz w:val="24"/>
          <w:szCs w:val="24"/>
        </w:rPr>
        <w:t xml:space="preserve"> К числу таких городов можно отнести и г Пенза, который является городом областного значения, образует муниципальное образование городской округ Пенза и является областным центром. </w:t>
      </w:r>
    </w:p>
    <w:p w:rsidR="00391459" w:rsidRPr="003F3476" w:rsidRDefault="00391459" w:rsidP="00391459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5BD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3F65B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F65BD">
        <w:rPr>
          <w:rFonts w:ascii="Times New Roman" w:hAnsi="Times New Roman" w:cs="Times New Roman"/>
          <w:sz w:val="24"/>
          <w:szCs w:val="24"/>
        </w:rPr>
        <w:t xml:space="preserve"> Оценщик </w:t>
      </w:r>
      <w:r>
        <w:rPr>
          <w:rFonts w:ascii="Times New Roman" w:hAnsi="Times New Roman" w:cs="Times New Roman"/>
          <w:sz w:val="24"/>
          <w:szCs w:val="24"/>
        </w:rPr>
        <w:t xml:space="preserve">использует корректировку из вышеуказанного источника как для неактивного рынка, что </w:t>
      </w:r>
      <w:r w:rsidRPr="003F3476">
        <w:rPr>
          <w:rFonts w:ascii="Times New Roman" w:hAnsi="Times New Roman" w:cs="Times New Roman"/>
          <w:sz w:val="24"/>
          <w:szCs w:val="24"/>
        </w:rPr>
        <w:t>вводит пользователей в заблуждение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3F3476">
        <w:rPr>
          <w:rFonts w:ascii="Times New Roman" w:hAnsi="Times New Roman" w:cs="Times New Roman"/>
          <w:sz w:val="24"/>
          <w:szCs w:val="24"/>
        </w:rPr>
        <w:t>арушен п.5 ФСО №3.</w:t>
      </w:r>
    </w:p>
    <w:p w:rsidR="00201726" w:rsidRPr="00201726" w:rsidRDefault="00201726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201726" w:rsidRPr="00201726" w:rsidRDefault="00201726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01726">
        <w:rPr>
          <w:rFonts w:ascii="Times New Roman" w:hAnsi="Times New Roman" w:cs="Times New Roman"/>
          <w:sz w:val="24"/>
          <w:szCs w:val="24"/>
        </w:rPr>
        <w:t xml:space="preserve">.1.Результаты голосования об определении кадастровой стоимости объекта недвижимости с кадастровым номером </w:t>
      </w:r>
      <w:r w:rsidR="003514AF" w:rsidRPr="003514AF">
        <w:rPr>
          <w:rFonts w:ascii="Times New Roman" w:hAnsi="Times New Roman" w:cs="Times New Roman"/>
          <w:sz w:val="24"/>
          <w:szCs w:val="24"/>
        </w:rPr>
        <w:t>58:29:1006001:196</w:t>
      </w:r>
      <w:r w:rsidRPr="00201726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201726" w:rsidRPr="00201726" w:rsidRDefault="00201726" w:rsidP="00201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01726" w:rsidRPr="00201726" w:rsidRDefault="00201726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3514AF" w:rsidRPr="003514AF">
        <w:rPr>
          <w:rFonts w:ascii="Times New Roman" w:hAnsi="Times New Roman" w:cs="Times New Roman"/>
          <w:sz w:val="24"/>
          <w:szCs w:val="24"/>
        </w:rPr>
        <w:t xml:space="preserve">ГУП </w:t>
      </w:r>
      <w:proofErr w:type="gramStart"/>
      <w:r w:rsidR="003514AF" w:rsidRPr="003514A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514AF" w:rsidRPr="003514A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3514AF" w:rsidRPr="003514AF">
        <w:rPr>
          <w:rFonts w:ascii="Times New Roman" w:hAnsi="Times New Roman" w:cs="Times New Roman"/>
          <w:sz w:val="24"/>
          <w:szCs w:val="24"/>
        </w:rPr>
        <w:t>Областная</w:t>
      </w:r>
      <w:proofErr w:type="gramEnd"/>
      <w:r w:rsidR="003514AF"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4AF" w:rsidRPr="003514AF">
        <w:rPr>
          <w:rFonts w:ascii="Times New Roman" w:hAnsi="Times New Roman" w:cs="Times New Roman"/>
          <w:sz w:val="24"/>
          <w:szCs w:val="24"/>
        </w:rPr>
        <w:t>газоэнергетическая</w:t>
      </w:r>
      <w:proofErr w:type="spellEnd"/>
      <w:r w:rsidR="003514AF" w:rsidRPr="003514AF">
        <w:rPr>
          <w:rFonts w:ascii="Times New Roman" w:hAnsi="Times New Roman" w:cs="Times New Roman"/>
          <w:sz w:val="24"/>
          <w:szCs w:val="24"/>
        </w:rPr>
        <w:t xml:space="preserve"> компания»</w:t>
      </w:r>
      <w:r w:rsidRPr="00201726">
        <w:rPr>
          <w:rFonts w:ascii="Times New Roman" w:hAnsi="Times New Roman" w:cs="Times New Roman"/>
          <w:sz w:val="24"/>
          <w:szCs w:val="24"/>
        </w:rPr>
        <w:t xml:space="preserve"> от 1</w:t>
      </w:r>
      <w:r w:rsidR="003514AF">
        <w:rPr>
          <w:rFonts w:ascii="Times New Roman" w:hAnsi="Times New Roman" w:cs="Times New Roman"/>
          <w:sz w:val="24"/>
          <w:szCs w:val="24"/>
        </w:rPr>
        <w:t>2</w:t>
      </w:r>
      <w:r w:rsidRPr="00201726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3514AF" w:rsidRPr="003514AF">
        <w:rPr>
          <w:rFonts w:ascii="Times New Roman" w:hAnsi="Times New Roman" w:cs="Times New Roman"/>
          <w:sz w:val="24"/>
          <w:szCs w:val="24"/>
        </w:rPr>
        <w:t>58:29:1006001:196</w:t>
      </w:r>
      <w:r w:rsidRPr="0020172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201726" w:rsidRPr="00201726" w:rsidRDefault="00201726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01726">
        <w:rPr>
          <w:rFonts w:ascii="Times New Roman" w:hAnsi="Times New Roman" w:cs="Times New Roman"/>
          <w:sz w:val="24"/>
          <w:szCs w:val="24"/>
        </w:rPr>
        <w:t xml:space="preserve">.2.Результаты голосования об определении кадастровой стоимости объекта недвижимости с кадастровым номером </w:t>
      </w:r>
      <w:r w:rsidR="003514AF" w:rsidRPr="003514AF">
        <w:rPr>
          <w:rFonts w:ascii="Times New Roman" w:hAnsi="Times New Roman" w:cs="Times New Roman"/>
          <w:sz w:val="24"/>
          <w:szCs w:val="24"/>
        </w:rPr>
        <w:t>58:29:1006001:197</w:t>
      </w:r>
      <w:r w:rsidRPr="00201726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201726" w:rsidRPr="00201726" w:rsidRDefault="00201726" w:rsidP="00201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514AF" w:rsidRDefault="00201726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3514AF" w:rsidRPr="003514AF">
        <w:rPr>
          <w:rFonts w:ascii="Times New Roman" w:hAnsi="Times New Roman" w:cs="Times New Roman"/>
          <w:sz w:val="24"/>
          <w:szCs w:val="24"/>
        </w:rPr>
        <w:t xml:space="preserve">отклонить заявление ГУП </w:t>
      </w:r>
      <w:proofErr w:type="gramStart"/>
      <w:r w:rsidR="003514AF" w:rsidRPr="003514A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514AF" w:rsidRPr="003514A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3514AF" w:rsidRPr="003514AF">
        <w:rPr>
          <w:rFonts w:ascii="Times New Roman" w:hAnsi="Times New Roman" w:cs="Times New Roman"/>
          <w:sz w:val="24"/>
          <w:szCs w:val="24"/>
        </w:rPr>
        <w:t>Областная</w:t>
      </w:r>
      <w:proofErr w:type="gramEnd"/>
      <w:r w:rsidR="003514AF"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4AF" w:rsidRPr="003514AF">
        <w:rPr>
          <w:rFonts w:ascii="Times New Roman" w:hAnsi="Times New Roman" w:cs="Times New Roman"/>
          <w:sz w:val="24"/>
          <w:szCs w:val="24"/>
        </w:rPr>
        <w:t>газоэнергетическая</w:t>
      </w:r>
      <w:proofErr w:type="spellEnd"/>
      <w:r w:rsidR="003514AF" w:rsidRPr="003514AF">
        <w:rPr>
          <w:rFonts w:ascii="Times New Roman" w:hAnsi="Times New Roman" w:cs="Times New Roman"/>
          <w:sz w:val="24"/>
          <w:szCs w:val="24"/>
        </w:rPr>
        <w:t xml:space="preserve"> компания» от 12.09.2019 об установлении кадастровой стоимости объекта недвижимости с кадастровым номером с кадастровым номером 58:29:1006001:197 в размере его рыночной.</w:t>
      </w:r>
    </w:p>
    <w:p w:rsidR="003514AF" w:rsidRDefault="003514AF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14AF" w:rsidRPr="003514AF" w:rsidRDefault="003514AF" w:rsidP="009F7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514AF">
        <w:rPr>
          <w:rFonts w:ascii="Times New Roman" w:hAnsi="Times New Roman" w:cs="Times New Roman"/>
          <w:sz w:val="24"/>
          <w:szCs w:val="24"/>
        </w:rPr>
        <w:t>. Бусов Д.А. озвучил заявление, поступившее 1</w:t>
      </w:r>
      <w:r w:rsidR="009F7851">
        <w:rPr>
          <w:rFonts w:ascii="Times New Roman" w:hAnsi="Times New Roman" w:cs="Times New Roman"/>
          <w:sz w:val="24"/>
          <w:szCs w:val="24"/>
        </w:rPr>
        <w:t>8</w:t>
      </w:r>
      <w:r w:rsidRPr="003514AF">
        <w:rPr>
          <w:rFonts w:ascii="Times New Roman" w:hAnsi="Times New Roman" w:cs="Times New Roman"/>
          <w:sz w:val="24"/>
          <w:szCs w:val="24"/>
        </w:rPr>
        <w:t xml:space="preserve">.09.2019 от </w:t>
      </w:r>
      <w:r w:rsidR="009F7851" w:rsidRPr="009F785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9F7851" w:rsidRPr="009F7851">
        <w:rPr>
          <w:rFonts w:ascii="Times New Roman" w:hAnsi="Times New Roman" w:cs="Times New Roman"/>
          <w:sz w:val="24"/>
          <w:szCs w:val="24"/>
        </w:rPr>
        <w:t>Вентсервис</w:t>
      </w:r>
      <w:proofErr w:type="spellEnd"/>
      <w:r w:rsidR="009F7851" w:rsidRPr="009F7851">
        <w:rPr>
          <w:rFonts w:ascii="Times New Roman" w:hAnsi="Times New Roman" w:cs="Times New Roman"/>
          <w:sz w:val="24"/>
          <w:szCs w:val="24"/>
        </w:rPr>
        <w:t>»</w:t>
      </w:r>
      <w:r w:rsidR="009F7851">
        <w:rPr>
          <w:rFonts w:ascii="Times New Roman" w:hAnsi="Times New Roman" w:cs="Times New Roman"/>
          <w:sz w:val="24"/>
          <w:szCs w:val="24"/>
        </w:rPr>
        <w:t xml:space="preserve"> (</w:t>
      </w:r>
      <w:r w:rsidR="009F7851" w:rsidRPr="009F785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F7851" w:rsidRPr="009F785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9F7851" w:rsidRPr="009F7851">
        <w:rPr>
          <w:rFonts w:ascii="Times New Roman" w:hAnsi="Times New Roman" w:cs="Times New Roman"/>
          <w:sz w:val="24"/>
          <w:szCs w:val="24"/>
        </w:rPr>
        <w:t>енза, ул.Байдукова,71, ОГРН: 1045802501843</w:t>
      </w:r>
      <w:r w:rsidRPr="003514A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250" w:type="dxa"/>
        <w:tblLook w:val="04A0"/>
      </w:tblPr>
      <w:tblGrid>
        <w:gridCol w:w="2693"/>
        <w:gridCol w:w="1843"/>
        <w:gridCol w:w="1701"/>
        <w:gridCol w:w="1985"/>
        <w:gridCol w:w="1417"/>
      </w:tblGrid>
      <w:tr w:rsidR="009F7851" w:rsidTr="000E0DDC">
        <w:trPr>
          <w:jc w:val="center"/>
        </w:trPr>
        <w:tc>
          <w:tcPr>
            <w:tcW w:w="2693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9F7851" w:rsidRPr="009F7851" w:rsidTr="000E0DDC">
        <w:trPr>
          <w:jc w:val="center"/>
        </w:trPr>
        <w:tc>
          <w:tcPr>
            <w:tcW w:w="2693" w:type="dxa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58:29:3004003:151</w:t>
            </w:r>
          </w:p>
        </w:tc>
        <w:tc>
          <w:tcPr>
            <w:tcW w:w="1843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2934</w:t>
            </w:r>
          </w:p>
        </w:tc>
        <w:tc>
          <w:tcPr>
            <w:tcW w:w="1701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5 395 332,60</w:t>
            </w:r>
          </w:p>
        </w:tc>
        <w:tc>
          <w:tcPr>
            <w:tcW w:w="1985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3 294 882,00</w:t>
            </w:r>
          </w:p>
        </w:tc>
        <w:tc>
          <w:tcPr>
            <w:tcW w:w="1417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38,93</w:t>
            </w:r>
          </w:p>
        </w:tc>
      </w:tr>
    </w:tbl>
    <w:p w:rsidR="003514AF" w:rsidRPr="003514AF" w:rsidRDefault="003514AF" w:rsidP="003514A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9F7851" w:rsidRDefault="009F7851" w:rsidP="009F785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Pr="00EC3144">
        <w:rPr>
          <w:rFonts w:ascii="Times New Roman" w:hAnsi="Times New Roman" w:cs="Times New Roman"/>
          <w:sz w:val="24"/>
          <w:szCs w:val="24"/>
        </w:rPr>
        <w:t>ОКС-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EC3144">
        <w:rPr>
          <w:rFonts w:ascii="Times New Roman" w:hAnsi="Times New Roman" w:cs="Times New Roman"/>
          <w:sz w:val="24"/>
          <w:szCs w:val="24"/>
        </w:rPr>
        <w:t>/0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C3144">
        <w:rPr>
          <w:rFonts w:ascii="Times New Roman" w:hAnsi="Times New Roman" w:cs="Times New Roman"/>
          <w:sz w:val="24"/>
          <w:szCs w:val="24"/>
        </w:rPr>
        <w:t>/2019-01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13.</w:t>
      </w:r>
      <w:r w:rsidRPr="000F385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F385D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9F7851" w:rsidRDefault="009F7851" w:rsidP="009F785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0F385D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0F385D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0F385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F385D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D84A99" w:rsidRDefault="003514AF" w:rsidP="00D84A9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8E8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4A99">
        <w:rPr>
          <w:rFonts w:ascii="Times New Roman" w:hAnsi="Times New Roman" w:cs="Times New Roman"/>
          <w:sz w:val="24"/>
          <w:szCs w:val="24"/>
        </w:rPr>
        <w:t>С</w:t>
      </w:r>
      <w:r w:rsidR="00D84A99"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="00D84A99" w:rsidRPr="00D84A99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D84A99" w:rsidRPr="00D84A99">
        <w:rPr>
          <w:rFonts w:ascii="Times New Roman" w:hAnsi="Times New Roman" w:cs="Times New Roman"/>
          <w:sz w:val="24"/>
          <w:szCs w:val="24"/>
        </w:rPr>
        <w:t>Вентсервис</w:t>
      </w:r>
      <w:proofErr w:type="spellEnd"/>
      <w:r w:rsidR="00D84A99" w:rsidRPr="00D84A99">
        <w:rPr>
          <w:rFonts w:ascii="Times New Roman" w:hAnsi="Times New Roman" w:cs="Times New Roman"/>
          <w:sz w:val="24"/>
          <w:szCs w:val="24"/>
        </w:rPr>
        <w:t xml:space="preserve">» </w:t>
      </w:r>
      <w:r w:rsidR="00D84A99" w:rsidRPr="0092786D">
        <w:rPr>
          <w:rFonts w:ascii="Times New Roman" w:hAnsi="Times New Roman" w:cs="Times New Roman"/>
          <w:sz w:val="24"/>
          <w:szCs w:val="24"/>
        </w:rPr>
        <w:t xml:space="preserve"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  <w:proofErr w:type="gramEnd"/>
    </w:p>
    <w:p w:rsidR="003514AF" w:rsidRPr="003514AF" w:rsidRDefault="003514AF" w:rsidP="0089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3514AF" w:rsidRPr="003514AF" w:rsidRDefault="003514AF" w:rsidP="0089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8976EE" w:rsidRPr="008976EE">
        <w:rPr>
          <w:rFonts w:ascii="Times New Roman" w:hAnsi="Times New Roman" w:cs="Times New Roman"/>
          <w:sz w:val="24"/>
          <w:szCs w:val="24"/>
        </w:rPr>
        <w:t>58:29:3004003:151</w:t>
      </w:r>
      <w:r w:rsidRPr="003514AF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84A9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 w:rsidR="00D84A99">
        <w:rPr>
          <w:rFonts w:ascii="Times New Roman" w:hAnsi="Times New Roman" w:cs="Times New Roman"/>
          <w:sz w:val="24"/>
          <w:szCs w:val="24"/>
        </w:rPr>
        <w:t>ЗА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84A9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539FF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84A9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539FF" w:rsidRPr="005864D4" w:rsidRDefault="005539FF" w:rsidP="00553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 w:rsidR="00D84A99">
        <w:rPr>
          <w:rFonts w:ascii="Times New Roman" w:hAnsi="Times New Roman" w:cs="Times New Roman"/>
          <w:sz w:val="24"/>
          <w:szCs w:val="24"/>
        </w:rPr>
        <w:t>ЗА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3514AF" w:rsidRPr="003514AF" w:rsidRDefault="003514AF" w:rsidP="009F7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514AF" w:rsidRDefault="003514AF" w:rsidP="003514A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D84A99"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3514AF">
        <w:rPr>
          <w:rFonts w:ascii="Times New Roman" w:hAnsi="Times New Roman" w:cs="Times New Roman"/>
          <w:sz w:val="24"/>
          <w:szCs w:val="24"/>
        </w:rPr>
        <w:t xml:space="preserve"> </w:t>
      </w:r>
      <w:r w:rsidR="008976EE" w:rsidRPr="008976EE">
        <w:rPr>
          <w:rFonts w:ascii="Times New Roman" w:hAnsi="Times New Roman" w:cs="Times New Roman"/>
          <w:sz w:val="24"/>
          <w:szCs w:val="24"/>
        </w:rPr>
        <w:t>58:29:3004003:151</w:t>
      </w:r>
      <w:r w:rsidR="008976EE">
        <w:rPr>
          <w:rFonts w:ascii="Times New Roman" w:hAnsi="Times New Roman" w:cs="Times New Roman"/>
          <w:sz w:val="24"/>
          <w:szCs w:val="24"/>
        </w:rPr>
        <w:t xml:space="preserve"> </w:t>
      </w:r>
      <w:r w:rsidRPr="003514AF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D84A99">
        <w:rPr>
          <w:rFonts w:ascii="Times New Roman" w:hAnsi="Times New Roman" w:cs="Times New Roman"/>
          <w:sz w:val="24"/>
          <w:szCs w:val="24"/>
        </w:rPr>
        <w:t xml:space="preserve"> </w:t>
      </w:r>
      <w:r w:rsidR="00D84A99" w:rsidRPr="00D84A99">
        <w:rPr>
          <w:rFonts w:ascii="Times New Roman" w:hAnsi="Times New Roman" w:cs="Times New Roman"/>
          <w:sz w:val="24"/>
          <w:szCs w:val="24"/>
        </w:rPr>
        <w:t>3 294</w:t>
      </w:r>
      <w:r w:rsidR="00D84A99">
        <w:rPr>
          <w:rFonts w:ascii="Times New Roman" w:hAnsi="Times New Roman" w:cs="Times New Roman"/>
          <w:sz w:val="24"/>
          <w:szCs w:val="24"/>
        </w:rPr>
        <w:t> </w:t>
      </w:r>
      <w:r w:rsidR="00D84A99" w:rsidRPr="00D84A99">
        <w:rPr>
          <w:rFonts w:ascii="Times New Roman" w:hAnsi="Times New Roman" w:cs="Times New Roman"/>
          <w:sz w:val="24"/>
          <w:szCs w:val="24"/>
        </w:rPr>
        <w:t>882</w:t>
      </w:r>
      <w:r w:rsidR="00D84A99">
        <w:rPr>
          <w:rFonts w:ascii="Times New Roman" w:hAnsi="Times New Roman" w:cs="Times New Roman"/>
          <w:sz w:val="24"/>
          <w:szCs w:val="24"/>
        </w:rPr>
        <w:t xml:space="preserve"> (Три миллиона двести девяносто четыре тысячи восемьсот восемьдесят два) рубля</w:t>
      </w:r>
      <w:r w:rsidRPr="003514AF">
        <w:rPr>
          <w:rFonts w:ascii="Times New Roman" w:hAnsi="Times New Roman" w:cs="Times New Roman"/>
          <w:sz w:val="24"/>
          <w:szCs w:val="24"/>
        </w:rPr>
        <w:t>.</w:t>
      </w:r>
    </w:p>
    <w:p w:rsidR="007D1165" w:rsidRDefault="00B722FA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Д.А. объявил заседание закрытым.</w:t>
      </w:r>
    </w:p>
    <w:p w:rsidR="00514A2E" w:rsidRDefault="00514A2E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54DE" w:rsidRDefault="003154DE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Default="007D1165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2860"/>
      </w:tblGrid>
      <w:tr w:rsidR="00DA233D" w:rsidTr="00D84A99">
        <w:tc>
          <w:tcPr>
            <w:tcW w:w="5130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DA233D" w:rsidTr="00D84A99">
        <w:tc>
          <w:tcPr>
            <w:tcW w:w="5130" w:type="dxa"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33D" w:rsidTr="00D84A99">
        <w:tc>
          <w:tcPr>
            <w:tcW w:w="5130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722FA" w:rsidRDefault="00B722FA" w:rsidP="00CB005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B008E8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500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24A"/>
    <w:rsid w:val="00003001"/>
    <w:rsid w:val="00024BA4"/>
    <w:rsid w:val="000311BE"/>
    <w:rsid w:val="00031716"/>
    <w:rsid w:val="00034779"/>
    <w:rsid w:val="0003480B"/>
    <w:rsid w:val="000355CB"/>
    <w:rsid w:val="0004681C"/>
    <w:rsid w:val="00072C4A"/>
    <w:rsid w:val="00093D71"/>
    <w:rsid w:val="000A06DC"/>
    <w:rsid w:val="000A5874"/>
    <w:rsid w:val="000A660C"/>
    <w:rsid w:val="000B134E"/>
    <w:rsid w:val="000B45BE"/>
    <w:rsid w:val="000C282D"/>
    <w:rsid w:val="000C6250"/>
    <w:rsid w:val="000E0DDC"/>
    <w:rsid w:val="00107E43"/>
    <w:rsid w:val="00110118"/>
    <w:rsid w:val="00114FC7"/>
    <w:rsid w:val="0011761C"/>
    <w:rsid w:val="001269D3"/>
    <w:rsid w:val="00127454"/>
    <w:rsid w:val="001439FC"/>
    <w:rsid w:val="00143B6D"/>
    <w:rsid w:val="00160450"/>
    <w:rsid w:val="001717B1"/>
    <w:rsid w:val="0017669F"/>
    <w:rsid w:val="001809C3"/>
    <w:rsid w:val="00181784"/>
    <w:rsid w:val="00185600"/>
    <w:rsid w:val="001918A9"/>
    <w:rsid w:val="001945DD"/>
    <w:rsid w:val="001979CD"/>
    <w:rsid w:val="001A5123"/>
    <w:rsid w:val="001C5BA3"/>
    <w:rsid w:val="001D133F"/>
    <w:rsid w:val="001D76EE"/>
    <w:rsid w:val="001D7DC4"/>
    <w:rsid w:val="001E0228"/>
    <w:rsid w:val="001E0417"/>
    <w:rsid w:val="001E3E99"/>
    <w:rsid w:val="001F2502"/>
    <w:rsid w:val="001F2DE4"/>
    <w:rsid w:val="00200699"/>
    <w:rsid w:val="00201726"/>
    <w:rsid w:val="00215F13"/>
    <w:rsid w:val="0022626F"/>
    <w:rsid w:val="00242A69"/>
    <w:rsid w:val="00242DDF"/>
    <w:rsid w:val="00251598"/>
    <w:rsid w:val="002604F9"/>
    <w:rsid w:val="00266700"/>
    <w:rsid w:val="00270D4F"/>
    <w:rsid w:val="0027225C"/>
    <w:rsid w:val="00284D7F"/>
    <w:rsid w:val="0029547A"/>
    <w:rsid w:val="002A429F"/>
    <w:rsid w:val="002B6945"/>
    <w:rsid w:val="002D2CEA"/>
    <w:rsid w:val="002E0944"/>
    <w:rsid w:val="002E4C77"/>
    <w:rsid w:val="002F28A3"/>
    <w:rsid w:val="002F6C40"/>
    <w:rsid w:val="00313DC9"/>
    <w:rsid w:val="003154DE"/>
    <w:rsid w:val="00315809"/>
    <w:rsid w:val="00320346"/>
    <w:rsid w:val="00336731"/>
    <w:rsid w:val="0033690C"/>
    <w:rsid w:val="00337D4E"/>
    <w:rsid w:val="00343683"/>
    <w:rsid w:val="003514AF"/>
    <w:rsid w:val="00367428"/>
    <w:rsid w:val="00383030"/>
    <w:rsid w:val="00391459"/>
    <w:rsid w:val="003A5E08"/>
    <w:rsid w:val="003C77DD"/>
    <w:rsid w:val="003F13D0"/>
    <w:rsid w:val="00400E1F"/>
    <w:rsid w:val="0040751A"/>
    <w:rsid w:val="00420E76"/>
    <w:rsid w:val="00423079"/>
    <w:rsid w:val="004244DC"/>
    <w:rsid w:val="00440E30"/>
    <w:rsid w:val="00447BB7"/>
    <w:rsid w:val="0046024A"/>
    <w:rsid w:val="00474E0C"/>
    <w:rsid w:val="0049011C"/>
    <w:rsid w:val="004A4113"/>
    <w:rsid w:val="004B7673"/>
    <w:rsid w:val="004B7A4E"/>
    <w:rsid w:val="004C02CD"/>
    <w:rsid w:val="004E59A5"/>
    <w:rsid w:val="004E7645"/>
    <w:rsid w:val="004F16A4"/>
    <w:rsid w:val="005038E0"/>
    <w:rsid w:val="00514A2E"/>
    <w:rsid w:val="0052515D"/>
    <w:rsid w:val="005311DF"/>
    <w:rsid w:val="00533F53"/>
    <w:rsid w:val="005342BF"/>
    <w:rsid w:val="00534431"/>
    <w:rsid w:val="00534D4B"/>
    <w:rsid w:val="00540801"/>
    <w:rsid w:val="00540CD7"/>
    <w:rsid w:val="005449C6"/>
    <w:rsid w:val="00546AAC"/>
    <w:rsid w:val="00546FFE"/>
    <w:rsid w:val="00547ECC"/>
    <w:rsid w:val="005539FF"/>
    <w:rsid w:val="005617E7"/>
    <w:rsid w:val="00561E03"/>
    <w:rsid w:val="00566C0F"/>
    <w:rsid w:val="00570DDA"/>
    <w:rsid w:val="00581D47"/>
    <w:rsid w:val="005864D4"/>
    <w:rsid w:val="005938E9"/>
    <w:rsid w:val="005B062D"/>
    <w:rsid w:val="005B1D7D"/>
    <w:rsid w:val="005B5F12"/>
    <w:rsid w:val="005B6D40"/>
    <w:rsid w:val="005B70B4"/>
    <w:rsid w:val="005C7A77"/>
    <w:rsid w:val="005E5E2B"/>
    <w:rsid w:val="005F21A2"/>
    <w:rsid w:val="005F491B"/>
    <w:rsid w:val="0060036A"/>
    <w:rsid w:val="00617173"/>
    <w:rsid w:val="00630E8F"/>
    <w:rsid w:val="00634744"/>
    <w:rsid w:val="006516B0"/>
    <w:rsid w:val="00654DCF"/>
    <w:rsid w:val="006579C3"/>
    <w:rsid w:val="00661E34"/>
    <w:rsid w:val="00663A13"/>
    <w:rsid w:val="00664809"/>
    <w:rsid w:val="00666952"/>
    <w:rsid w:val="0067420F"/>
    <w:rsid w:val="006A4F21"/>
    <w:rsid w:val="006C0E96"/>
    <w:rsid w:val="006D2B2D"/>
    <w:rsid w:val="006D6969"/>
    <w:rsid w:val="006E00C9"/>
    <w:rsid w:val="006E027C"/>
    <w:rsid w:val="006E31EF"/>
    <w:rsid w:val="006E493A"/>
    <w:rsid w:val="006F206F"/>
    <w:rsid w:val="00702920"/>
    <w:rsid w:val="00712E00"/>
    <w:rsid w:val="00754862"/>
    <w:rsid w:val="00755BE3"/>
    <w:rsid w:val="00767EE2"/>
    <w:rsid w:val="00771B79"/>
    <w:rsid w:val="00787436"/>
    <w:rsid w:val="007A0A77"/>
    <w:rsid w:val="007A31D6"/>
    <w:rsid w:val="007B18EB"/>
    <w:rsid w:val="007B52B7"/>
    <w:rsid w:val="007B79C6"/>
    <w:rsid w:val="007D1165"/>
    <w:rsid w:val="007D3141"/>
    <w:rsid w:val="007D4288"/>
    <w:rsid w:val="007D7BEA"/>
    <w:rsid w:val="007E0509"/>
    <w:rsid w:val="007E1535"/>
    <w:rsid w:val="007E1E2F"/>
    <w:rsid w:val="007E2925"/>
    <w:rsid w:val="007E2FAE"/>
    <w:rsid w:val="007F65B0"/>
    <w:rsid w:val="00802928"/>
    <w:rsid w:val="00804202"/>
    <w:rsid w:val="00814888"/>
    <w:rsid w:val="00825D8C"/>
    <w:rsid w:val="00826354"/>
    <w:rsid w:val="008313AC"/>
    <w:rsid w:val="0084678B"/>
    <w:rsid w:val="00857EA0"/>
    <w:rsid w:val="008637EB"/>
    <w:rsid w:val="00870696"/>
    <w:rsid w:val="00871190"/>
    <w:rsid w:val="00886F14"/>
    <w:rsid w:val="00893D3A"/>
    <w:rsid w:val="00894BB7"/>
    <w:rsid w:val="008976EE"/>
    <w:rsid w:val="008A0A5E"/>
    <w:rsid w:val="008B304A"/>
    <w:rsid w:val="008C7087"/>
    <w:rsid w:val="008C7766"/>
    <w:rsid w:val="008D585C"/>
    <w:rsid w:val="008D7929"/>
    <w:rsid w:val="008E70D3"/>
    <w:rsid w:val="00903311"/>
    <w:rsid w:val="00905E8D"/>
    <w:rsid w:val="00906867"/>
    <w:rsid w:val="00917A7B"/>
    <w:rsid w:val="009207C5"/>
    <w:rsid w:val="009258EF"/>
    <w:rsid w:val="0093091E"/>
    <w:rsid w:val="00936030"/>
    <w:rsid w:val="0094623D"/>
    <w:rsid w:val="00972CE9"/>
    <w:rsid w:val="0098444C"/>
    <w:rsid w:val="00994FD8"/>
    <w:rsid w:val="009A515C"/>
    <w:rsid w:val="009D1467"/>
    <w:rsid w:val="009E572B"/>
    <w:rsid w:val="009E61DB"/>
    <w:rsid w:val="009F048D"/>
    <w:rsid w:val="009F1F5F"/>
    <w:rsid w:val="009F7851"/>
    <w:rsid w:val="00A05BE2"/>
    <w:rsid w:val="00A103BD"/>
    <w:rsid w:val="00A309AD"/>
    <w:rsid w:val="00A34C90"/>
    <w:rsid w:val="00A42E79"/>
    <w:rsid w:val="00A436E7"/>
    <w:rsid w:val="00A45F15"/>
    <w:rsid w:val="00A624CE"/>
    <w:rsid w:val="00A6269F"/>
    <w:rsid w:val="00A63831"/>
    <w:rsid w:val="00A63C90"/>
    <w:rsid w:val="00A66728"/>
    <w:rsid w:val="00A71FDE"/>
    <w:rsid w:val="00A90848"/>
    <w:rsid w:val="00AA3462"/>
    <w:rsid w:val="00AA64A5"/>
    <w:rsid w:val="00AB5856"/>
    <w:rsid w:val="00AB7A81"/>
    <w:rsid w:val="00AC5197"/>
    <w:rsid w:val="00AD17AA"/>
    <w:rsid w:val="00AD540C"/>
    <w:rsid w:val="00AD77CE"/>
    <w:rsid w:val="00AF4A88"/>
    <w:rsid w:val="00AF520F"/>
    <w:rsid w:val="00B008E8"/>
    <w:rsid w:val="00B27FCD"/>
    <w:rsid w:val="00B446DB"/>
    <w:rsid w:val="00B53302"/>
    <w:rsid w:val="00B578AA"/>
    <w:rsid w:val="00B57D58"/>
    <w:rsid w:val="00B722FA"/>
    <w:rsid w:val="00B7295E"/>
    <w:rsid w:val="00B80930"/>
    <w:rsid w:val="00B81370"/>
    <w:rsid w:val="00B83C46"/>
    <w:rsid w:val="00B879E5"/>
    <w:rsid w:val="00BA3638"/>
    <w:rsid w:val="00BB0694"/>
    <w:rsid w:val="00BB27EF"/>
    <w:rsid w:val="00BB52E8"/>
    <w:rsid w:val="00BB737F"/>
    <w:rsid w:val="00BC75F3"/>
    <w:rsid w:val="00BD1691"/>
    <w:rsid w:val="00BE10D3"/>
    <w:rsid w:val="00BE476D"/>
    <w:rsid w:val="00C06FFE"/>
    <w:rsid w:val="00C07885"/>
    <w:rsid w:val="00C412CA"/>
    <w:rsid w:val="00C42ABA"/>
    <w:rsid w:val="00C434F6"/>
    <w:rsid w:val="00C439F8"/>
    <w:rsid w:val="00C451E2"/>
    <w:rsid w:val="00C4560F"/>
    <w:rsid w:val="00C52105"/>
    <w:rsid w:val="00C61A2F"/>
    <w:rsid w:val="00C61FD6"/>
    <w:rsid w:val="00C66F66"/>
    <w:rsid w:val="00C673A0"/>
    <w:rsid w:val="00C8038A"/>
    <w:rsid w:val="00C803F7"/>
    <w:rsid w:val="00C8284A"/>
    <w:rsid w:val="00CA2D45"/>
    <w:rsid w:val="00CA56E1"/>
    <w:rsid w:val="00CB005E"/>
    <w:rsid w:val="00CB17F1"/>
    <w:rsid w:val="00CB1BD2"/>
    <w:rsid w:val="00CB567E"/>
    <w:rsid w:val="00CB580E"/>
    <w:rsid w:val="00CC2A8D"/>
    <w:rsid w:val="00CD6AD8"/>
    <w:rsid w:val="00CD778D"/>
    <w:rsid w:val="00CF5B87"/>
    <w:rsid w:val="00CF6318"/>
    <w:rsid w:val="00D14B37"/>
    <w:rsid w:val="00D155B9"/>
    <w:rsid w:val="00D212FB"/>
    <w:rsid w:val="00D3416A"/>
    <w:rsid w:val="00D5046F"/>
    <w:rsid w:val="00D6273F"/>
    <w:rsid w:val="00D70F16"/>
    <w:rsid w:val="00D82120"/>
    <w:rsid w:val="00D84A99"/>
    <w:rsid w:val="00D84FBB"/>
    <w:rsid w:val="00DA0405"/>
    <w:rsid w:val="00DA0730"/>
    <w:rsid w:val="00DA233D"/>
    <w:rsid w:val="00DA3658"/>
    <w:rsid w:val="00DA6931"/>
    <w:rsid w:val="00DA6AA0"/>
    <w:rsid w:val="00DB2B4A"/>
    <w:rsid w:val="00DC6772"/>
    <w:rsid w:val="00DD59D9"/>
    <w:rsid w:val="00DD72B2"/>
    <w:rsid w:val="00DE356D"/>
    <w:rsid w:val="00DF24D1"/>
    <w:rsid w:val="00DF3825"/>
    <w:rsid w:val="00E059A9"/>
    <w:rsid w:val="00E1722C"/>
    <w:rsid w:val="00E2004B"/>
    <w:rsid w:val="00E208DA"/>
    <w:rsid w:val="00E2242E"/>
    <w:rsid w:val="00E2487A"/>
    <w:rsid w:val="00E260BC"/>
    <w:rsid w:val="00E33B55"/>
    <w:rsid w:val="00E41B50"/>
    <w:rsid w:val="00E73AC2"/>
    <w:rsid w:val="00E74DAC"/>
    <w:rsid w:val="00E806AD"/>
    <w:rsid w:val="00E8160B"/>
    <w:rsid w:val="00E9354F"/>
    <w:rsid w:val="00E93827"/>
    <w:rsid w:val="00EA61D4"/>
    <w:rsid w:val="00EF7B7E"/>
    <w:rsid w:val="00F21D55"/>
    <w:rsid w:val="00F83398"/>
    <w:rsid w:val="00F91BFA"/>
    <w:rsid w:val="00FA12E4"/>
    <w:rsid w:val="00FB04A3"/>
    <w:rsid w:val="00FC10C8"/>
    <w:rsid w:val="00FD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CE6DA-3A46-430E-A55D-4405FEEE7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4624</Words>
  <Characters>26359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cp:lastPrinted>2019-09-10T12:55:00Z</cp:lastPrinted>
  <dcterms:created xsi:type="dcterms:W3CDTF">2019-10-03T14:34:00Z</dcterms:created>
  <dcterms:modified xsi:type="dcterms:W3CDTF">2019-10-08T06:48:00Z</dcterms:modified>
</cp:coreProperties>
</file>